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43C7" w14:textId="3F40506E" w:rsidR="00964155" w:rsidRPr="00964155" w:rsidRDefault="00964155" w:rsidP="009641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bg-BG"/>
        </w:rPr>
      </w:pPr>
      <w:r w:rsidRPr="00964155">
        <w:rPr>
          <w:rFonts w:ascii="Times New Roman" w:eastAsia="Times New Roman" w:hAnsi="Times New Roman" w:cs="Times New Roman"/>
          <w:b/>
          <w:bCs/>
          <w:kern w:val="36"/>
          <w:sz w:val="32"/>
          <w:szCs w:val="32"/>
          <w:lang w:eastAsia="bg-BG"/>
        </w:rPr>
        <w:t>Р  Е  Ш  Е  Н  И  Е   №</w:t>
      </w:r>
    </w:p>
    <w:p w14:paraId="25A8EE14" w14:textId="77777777" w:rsidR="00964155" w:rsidRPr="00964155" w:rsidRDefault="00964155" w:rsidP="0096415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гр. София 29.07.2020 г.</w:t>
      </w:r>
    </w:p>
    <w:p w14:paraId="5CC2455D"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4"/>
          <w:szCs w:val="20"/>
          <w:lang w:eastAsia="bg-BG"/>
        </w:rPr>
        <w:t> </w:t>
      </w:r>
    </w:p>
    <w:p w14:paraId="23EBE14B" w14:textId="77777777" w:rsidR="00964155" w:rsidRPr="00964155" w:rsidRDefault="00964155" w:rsidP="009641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bg-BG"/>
        </w:rPr>
      </w:pPr>
      <w:r w:rsidRPr="00964155">
        <w:rPr>
          <w:rFonts w:ascii="Times New Roman" w:eastAsia="Times New Roman" w:hAnsi="Times New Roman" w:cs="Times New Roman"/>
          <w:b/>
          <w:bCs/>
          <w:kern w:val="36"/>
          <w:sz w:val="48"/>
          <w:szCs w:val="48"/>
          <w:lang w:eastAsia="bg-BG"/>
        </w:rPr>
        <w:t>В   И М Е Т О   Н А   Н А Р О Д А</w:t>
      </w:r>
    </w:p>
    <w:p w14:paraId="2B2ED24A"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b/>
          <w:sz w:val="24"/>
          <w:szCs w:val="20"/>
          <w:lang w:eastAsia="bg-BG"/>
        </w:rPr>
        <w:t> </w:t>
      </w:r>
    </w:p>
    <w:p w14:paraId="3E4624C5"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Софийският градски съд, първо гражданско отделение,                 І-6 състав </w:t>
      </w:r>
    </w:p>
    <w:p w14:paraId="23FD62C6"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в публичното заседание на двадесет и първи юли</w:t>
      </w:r>
    </w:p>
    <w:p w14:paraId="4AC30B2A"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две хиляди и двадесета година в състав:</w:t>
      </w:r>
    </w:p>
    <w:p w14:paraId="37901DCE"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Председател: ПЕТЯ АЛЕКСИЕВА</w:t>
      </w:r>
    </w:p>
    <w:p w14:paraId="2ED42F9E"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при секретаря Антоанета Стефанова                                и в присъствието на</w:t>
      </w:r>
    </w:p>
    <w:p w14:paraId="1D339AB1"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прокурора                                                           като разгледа докладваното от </w:t>
      </w:r>
    </w:p>
    <w:p w14:paraId="5FC2270E"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съдия Алексиева                                                       гр. дело № 12152 по описа</w:t>
      </w:r>
    </w:p>
    <w:p w14:paraId="36612B1D"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за 2018 г. и за да се произнесе , взе предвид следното:</w:t>
      </w:r>
    </w:p>
    <w:p w14:paraId="48BFC802"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ab/>
        <w:t>Производството е образувано по искова молба, подадена от А.Д.Д. ***, с която предявява иск с правно основание чл.49 във връзка с чл.45, ал.1 от ЗЗД.</w:t>
      </w:r>
    </w:p>
    <w:p w14:paraId="0068D1B7"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Поддържа се, че на 24.05.2018 г. около 09,30 часа в гр. София ищцата и при пресичане на бул. „Цар Борис ІІІ“ по посока на пешеходната пътека на светофара, с десния си крак попаднала на ръба на дълбока отводнителна канализационна шахта, при което загубила равновесие и паднала на земята. Твърди се, че шахтата се намира точно до тротоара, от който започва пешеходната пътека. Твърди се, че шахтата не била на нивото на платното, а се намирала в квадратен изкоп с дълбочина около 10 см и около 30 см ширина и дължина, била необозначена и </w:t>
      </w:r>
      <w:proofErr w:type="spellStart"/>
      <w:r w:rsidRPr="00964155">
        <w:rPr>
          <w:rFonts w:ascii="Times New Roman" w:eastAsia="Times New Roman" w:hAnsi="Times New Roman" w:cs="Times New Roman"/>
          <w:sz w:val="28"/>
          <w:szCs w:val="28"/>
          <w:lang w:eastAsia="bg-BG"/>
        </w:rPr>
        <w:t>необезопасена</w:t>
      </w:r>
      <w:proofErr w:type="spellEnd"/>
      <w:r w:rsidRPr="00964155">
        <w:rPr>
          <w:rFonts w:ascii="Times New Roman" w:eastAsia="Times New Roman" w:hAnsi="Times New Roman" w:cs="Times New Roman"/>
          <w:sz w:val="28"/>
          <w:szCs w:val="28"/>
          <w:lang w:eastAsia="bg-BG"/>
        </w:rPr>
        <w:t xml:space="preserve">, липсвали знаци за извършване на ремонтни дейности по пътното платно. </w:t>
      </w:r>
    </w:p>
    <w:p w14:paraId="50421CEA"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Веднага след падането за ищцата настъпил силен шок, стрес, нетърпима и непоносима остра болка в дясното ходило, заплакала от болка. Твърди се, че вследствие на горното ищцата получила счупване на </w:t>
      </w:r>
      <w:proofErr w:type="spellStart"/>
      <w:r w:rsidRPr="00964155">
        <w:rPr>
          <w:rFonts w:ascii="Times New Roman" w:eastAsia="Times New Roman" w:hAnsi="Times New Roman" w:cs="Times New Roman"/>
          <w:sz w:val="28"/>
          <w:szCs w:val="28"/>
          <w:lang w:eastAsia="bg-BG"/>
        </w:rPr>
        <w:t>метатерзалната</w:t>
      </w:r>
      <w:proofErr w:type="spellEnd"/>
      <w:r w:rsidRPr="00964155">
        <w:rPr>
          <w:rFonts w:ascii="Times New Roman" w:eastAsia="Times New Roman" w:hAnsi="Times New Roman" w:cs="Times New Roman"/>
          <w:sz w:val="28"/>
          <w:szCs w:val="28"/>
          <w:lang w:eastAsia="bg-BG"/>
        </w:rPr>
        <w:t xml:space="preserve"> кост, с </w:t>
      </w:r>
      <w:r w:rsidRPr="00964155">
        <w:rPr>
          <w:rFonts w:ascii="Times New Roman" w:eastAsia="Times New Roman" w:hAnsi="Times New Roman" w:cs="Times New Roman"/>
          <w:sz w:val="28"/>
          <w:szCs w:val="28"/>
          <w:lang w:eastAsia="bg-BG"/>
        </w:rPr>
        <w:lastRenderedPageBreak/>
        <w:t xml:space="preserve">оглед на което кракът й бил </w:t>
      </w:r>
      <w:proofErr w:type="spellStart"/>
      <w:r w:rsidRPr="00964155">
        <w:rPr>
          <w:rFonts w:ascii="Times New Roman" w:eastAsia="Times New Roman" w:hAnsi="Times New Roman" w:cs="Times New Roman"/>
          <w:sz w:val="28"/>
          <w:szCs w:val="28"/>
          <w:lang w:eastAsia="bg-BG"/>
        </w:rPr>
        <w:t>имобилизиран</w:t>
      </w:r>
      <w:proofErr w:type="spellEnd"/>
      <w:r w:rsidRPr="00964155">
        <w:rPr>
          <w:rFonts w:ascii="Times New Roman" w:eastAsia="Times New Roman" w:hAnsi="Times New Roman" w:cs="Times New Roman"/>
          <w:sz w:val="28"/>
          <w:szCs w:val="28"/>
          <w:lang w:eastAsia="bg-BG"/>
        </w:rPr>
        <w:t xml:space="preserve"> с гипс. Твърди се, че и до днес ищцата ходи с патерици, защото иначе й е невъзможно да се придвижва. </w:t>
      </w:r>
    </w:p>
    <w:p w14:paraId="135C2922"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Моли съда да постанови решение, с което да осъди ответника да заплати на ищцата сумата от 30 000 лв., представляваща обезщетение за нанесените й неимуществени вреди-болки и страдания от причинените телесни увреждания, ведно със законната лихва от датата на увреждането-24.05.2018 г. до окончателното изплащане. Претендират се разноските по делото.</w:t>
      </w:r>
    </w:p>
    <w:p w14:paraId="51A2C355"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ab/>
        <w:t xml:space="preserve">В законоустановения едномесечен срок на 27.11.2018 г. е постъпил отговор от ответника Столична община чрез процесуалния му представител юрисконсулт </w:t>
      </w:r>
      <w:proofErr w:type="spellStart"/>
      <w:r w:rsidRPr="00964155">
        <w:rPr>
          <w:rFonts w:ascii="Times New Roman" w:eastAsia="Times New Roman" w:hAnsi="Times New Roman" w:cs="Times New Roman"/>
          <w:sz w:val="28"/>
          <w:szCs w:val="28"/>
          <w:lang w:eastAsia="bg-BG"/>
        </w:rPr>
        <w:t>Р.К.надлежно</w:t>
      </w:r>
      <w:proofErr w:type="spellEnd"/>
      <w:r w:rsidRPr="00964155">
        <w:rPr>
          <w:rFonts w:ascii="Times New Roman" w:eastAsia="Times New Roman" w:hAnsi="Times New Roman" w:cs="Times New Roman"/>
          <w:sz w:val="28"/>
          <w:szCs w:val="28"/>
          <w:lang w:eastAsia="bg-BG"/>
        </w:rPr>
        <w:t xml:space="preserve"> упълномощен с пълномощно приложено към отговора. </w:t>
      </w:r>
    </w:p>
    <w:p w14:paraId="6C2C86BE"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ab/>
        <w:t>Оспорва иска като неоснователен и недоказан. Счита, че с поведението си ищцата сама е допринесла за настъпване на неблагоприятния резултат, преминавайки не на пешеходната пътека, а по друг необозначен за преминаване на пешеходци маршрут. Твърди, че СО не носи отговорност за претърпяната от ищцата злополука. При условията на евентуалност и в случай, че съдът счете искът за основателен, оспорва същият по размер като завишен.</w:t>
      </w:r>
    </w:p>
    <w:p w14:paraId="033A1253" w14:textId="77777777" w:rsidR="00964155" w:rsidRPr="00964155" w:rsidRDefault="00964155" w:rsidP="0096415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ab/>
        <w:t>Моли съда да отхвърли предявения иск, при условията на евентуалност да присъди справедливо обезщетение за неимуществени вреди.</w:t>
      </w:r>
    </w:p>
    <w:p w14:paraId="65DDB1D2"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Ищцата поддържа в съдебно заседание така предявените искове и по съображения подробно изложени в депозираните по делото писмени бележки. Моли съда да постанови решение, с което да ги уважи изцяло. Претендира разноски съобразно представен списък. </w:t>
      </w:r>
    </w:p>
    <w:p w14:paraId="04FBC3ED" w14:textId="77777777" w:rsidR="00964155" w:rsidRPr="00964155" w:rsidRDefault="00964155" w:rsidP="00964155">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Ответникът в съдебно заседание чрез процесуалния си представител оспорва предявените искове. Претендира разноски за </w:t>
      </w:r>
      <w:proofErr w:type="spellStart"/>
      <w:r w:rsidRPr="00964155">
        <w:rPr>
          <w:rFonts w:ascii="Times New Roman" w:eastAsia="Times New Roman" w:hAnsi="Times New Roman" w:cs="Times New Roman"/>
          <w:sz w:val="28"/>
          <w:szCs w:val="20"/>
          <w:lang w:eastAsia="bg-BG"/>
        </w:rPr>
        <w:t>юрисконсултско</w:t>
      </w:r>
      <w:proofErr w:type="spellEnd"/>
      <w:r w:rsidRPr="00964155">
        <w:rPr>
          <w:rFonts w:ascii="Times New Roman" w:eastAsia="Times New Roman" w:hAnsi="Times New Roman" w:cs="Times New Roman"/>
          <w:sz w:val="28"/>
          <w:szCs w:val="20"/>
          <w:lang w:eastAsia="bg-BG"/>
        </w:rPr>
        <w:t xml:space="preserve"> възнаграждение. Заявява възражение за прекомерност на заплатеното от ищцата адвокатско възнаграждение.</w:t>
      </w:r>
    </w:p>
    <w:p w14:paraId="4997FE2A" w14:textId="77777777" w:rsidR="00964155" w:rsidRPr="00964155" w:rsidRDefault="00964155" w:rsidP="00964155">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i/>
          <w:sz w:val="28"/>
          <w:szCs w:val="20"/>
          <w:lang w:eastAsia="bg-BG"/>
        </w:rPr>
        <w:t xml:space="preserve">От събраните по делото писмени и гласни доказателства, преценени поотделно и в тяхната съвкупност, съдът прие за установено следното от </w:t>
      </w:r>
      <w:r w:rsidRPr="00964155">
        <w:rPr>
          <w:rFonts w:ascii="Times New Roman" w:eastAsia="Times New Roman" w:hAnsi="Times New Roman" w:cs="Times New Roman"/>
          <w:b/>
          <w:i/>
          <w:sz w:val="28"/>
          <w:szCs w:val="20"/>
          <w:u w:val="single"/>
          <w:lang w:eastAsia="bg-BG"/>
        </w:rPr>
        <w:t>фактическа страна:</w:t>
      </w:r>
    </w:p>
    <w:p w14:paraId="66FE6B65"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От разпита на свидетелите </w:t>
      </w:r>
      <w:proofErr w:type="spellStart"/>
      <w:r w:rsidRPr="00964155">
        <w:rPr>
          <w:rFonts w:ascii="Times New Roman" w:eastAsia="Times New Roman" w:hAnsi="Times New Roman" w:cs="Times New Roman"/>
          <w:sz w:val="28"/>
          <w:szCs w:val="20"/>
          <w:lang w:eastAsia="bg-BG"/>
        </w:rPr>
        <w:t>Р.Д.Н.и</w:t>
      </w:r>
      <w:proofErr w:type="spellEnd"/>
      <w:r w:rsidRPr="00964155">
        <w:rPr>
          <w:rFonts w:ascii="Times New Roman" w:eastAsia="Times New Roman" w:hAnsi="Times New Roman" w:cs="Times New Roman"/>
          <w:sz w:val="28"/>
          <w:szCs w:val="20"/>
          <w:lang w:eastAsia="bg-BG"/>
        </w:rPr>
        <w:t xml:space="preserve"> </w:t>
      </w:r>
      <w:proofErr w:type="spellStart"/>
      <w:r w:rsidRPr="00964155">
        <w:rPr>
          <w:rFonts w:ascii="Times New Roman" w:eastAsia="Times New Roman" w:hAnsi="Times New Roman" w:cs="Times New Roman"/>
          <w:sz w:val="28"/>
          <w:szCs w:val="20"/>
          <w:lang w:eastAsia="bg-BG"/>
        </w:rPr>
        <w:t>Х.И.Ч.се</w:t>
      </w:r>
      <w:proofErr w:type="spellEnd"/>
      <w:r w:rsidRPr="00964155">
        <w:rPr>
          <w:rFonts w:ascii="Times New Roman" w:eastAsia="Times New Roman" w:hAnsi="Times New Roman" w:cs="Times New Roman"/>
          <w:sz w:val="28"/>
          <w:szCs w:val="20"/>
          <w:lang w:eastAsia="bg-BG"/>
        </w:rPr>
        <w:t xml:space="preserve"> установява, че на 24.05.2018 г. ищцата имала уговорка с приятелката си-свидетелката </w:t>
      </w:r>
      <w:proofErr w:type="spellStart"/>
      <w:r w:rsidRPr="00964155">
        <w:rPr>
          <w:rFonts w:ascii="Times New Roman" w:eastAsia="Times New Roman" w:hAnsi="Times New Roman" w:cs="Times New Roman"/>
          <w:sz w:val="28"/>
          <w:szCs w:val="20"/>
          <w:lang w:eastAsia="bg-BG"/>
        </w:rPr>
        <w:t>Н.да</w:t>
      </w:r>
      <w:proofErr w:type="spellEnd"/>
      <w:r w:rsidRPr="00964155">
        <w:rPr>
          <w:rFonts w:ascii="Times New Roman" w:eastAsia="Times New Roman" w:hAnsi="Times New Roman" w:cs="Times New Roman"/>
          <w:sz w:val="28"/>
          <w:szCs w:val="20"/>
          <w:lang w:eastAsia="bg-BG"/>
        </w:rPr>
        <w:t xml:space="preserve"> се срещнат в 09,30 часа на кръстовището на „Красно село“. Приятелката на </w:t>
      </w:r>
      <w:r w:rsidRPr="00964155">
        <w:rPr>
          <w:rFonts w:ascii="Times New Roman" w:eastAsia="Times New Roman" w:hAnsi="Times New Roman" w:cs="Times New Roman"/>
          <w:sz w:val="28"/>
          <w:szCs w:val="20"/>
          <w:lang w:eastAsia="bg-BG"/>
        </w:rPr>
        <w:lastRenderedPageBreak/>
        <w:t xml:space="preserve">ищцата била няколко минути преди нея на уреченото място и видяла как ищцата се задава срещу нея и в следващия момент изведнъж рухнала и изпищяла. Свидетелката </w:t>
      </w:r>
      <w:proofErr w:type="spellStart"/>
      <w:r w:rsidRPr="00964155">
        <w:rPr>
          <w:rFonts w:ascii="Times New Roman" w:eastAsia="Times New Roman" w:hAnsi="Times New Roman" w:cs="Times New Roman"/>
          <w:sz w:val="28"/>
          <w:szCs w:val="20"/>
          <w:lang w:eastAsia="bg-BG"/>
        </w:rPr>
        <w:t>Н.веднага</w:t>
      </w:r>
      <w:proofErr w:type="spellEnd"/>
      <w:r w:rsidRPr="00964155">
        <w:rPr>
          <w:rFonts w:ascii="Times New Roman" w:eastAsia="Times New Roman" w:hAnsi="Times New Roman" w:cs="Times New Roman"/>
          <w:sz w:val="28"/>
          <w:szCs w:val="20"/>
          <w:lang w:eastAsia="bg-BG"/>
        </w:rPr>
        <w:t xml:space="preserve"> отишла при приятелката си и я видяла паднала на земята, единия й крак кървял, крачолът на панталона бил разкъсан. Ищцата била страшно пребледняла, дори в един момент загубила съзнание, поради което започнали да я плискат с вода. Другия крак на ищцата за секунди посинял и се подул. Тя се превивала и пищяла от болка.</w:t>
      </w:r>
    </w:p>
    <w:p w14:paraId="496AEF3C"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964155">
        <w:rPr>
          <w:rFonts w:ascii="Times New Roman" w:eastAsia="Times New Roman" w:hAnsi="Times New Roman" w:cs="Times New Roman"/>
          <w:sz w:val="28"/>
          <w:szCs w:val="20"/>
          <w:lang w:eastAsia="bg-BG"/>
        </w:rPr>
        <w:t>Свидетеката</w:t>
      </w:r>
      <w:proofErr w:type="spellEnd"/>
      <w:r w:rsidRPr="00964155">
        <w:rPr>
          <w:rFonts w:ascii="Times New Roman" w:eastAsia="Times New Roman" w:hAnsi="Times New Roman" w:cs="Times New Roman"/>
          <w:sz w:val="28"/>
          <w:szCs w:val="20"/>
          <w:lang w:eastAsia="bg-BG"/>
        </w:rPr>
        <w:t>-очевидец установява, че ищцата е паднала като е стъпила в улична шахта. Шахтата била покрита с боклуци, защото е под нивото на пътното платно и не се вижда много добре. В първия момент не може да се възприеме, че там има дупка, а тя е някъде около 10 см дълбока, около 40 на 40 см и кракът на ищцата бил хлътнал в шахтата.</w:t>
      </w:r>
    </w:p>
    <w:p w14:paraId="2668C011"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Към момента на произшествието нямало никакви обозначения за наличието на някакво препятствие. През месец септември на мястото била направена пешеходна пътека и тази шахта е в рамките на пътеката.</w:t>
      </w:r>
    </w:p>
    <w:p w14:paraId="1B9D1BE7"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Свидетелката </w:t>
      </w:r>
      <w:proofErr w:type="spellStart"/>
      <w:r w:rsidRPr="00964155">
        <w:rPr>
          <w:rFonts w:ascii="Times New Roman" w:eastAsia="Times New Roman" w:hAnsi="Times New Roman" w:cs="Times New Roman"/>
          <w:sz w:val="28"/>
          <w:szCs w:val="20"/>
          <w:lang w:eastAsia="bg-BG"/>
        </w:rPr>
        <w:t>Н.завела</w:t>
      </w:r>
      <w:proofErr w:type="spellEnd"/>
      <w:r w:rsidRPr="00964155">
        <w:rPr>
          <w:rFonts w:ascii="Times New Roman" w:eastAsia="Times New Roman" w:hAnsi="Times New Roman" w:cs="Times New Roman"/>
          <w:sz w:val="28"/>
          <w:szCs w:val="20"/>
          <w:lang w:eastAsia="bg-BG"/>
        </w:rPr>
        <w:t xml:space="preserve"> ищцата заедно със съпруга й в „Пирогов“, където след преглед и снимка било установено счупване някъде в областта между стъпалото и глезена. През цялото време ищцата изпитвала много силни болки и плачела непрекъснато. Кракът бил гипсиран и назначени обезболяващи. Ищцата и до днес е на обезболяващи. И в момента ищцата има непрекъснато нужда от чужда помощ. Придвижването й е много трудно. В дома тя е или с патерица, или с бастун, или някой от близките й, ако е там да я подкрепя. Не може да стои права дълго време. По-краткото стоене права й нанася сериозна болка. Всичко това много променило качеството на живота на ищцата и от един общителен и контактен човек станала затворена в себе си.</w:t>
      </w:r>
    </w:p>
    <w:p w14:paraId="75442A95"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Разпитан свидетеля Х.И.Ч., също установява към датата на произшествието наличие на шахта за оттичане на водата, която е поне 10 см надолу в земята хлътнала. В тази шахта много коли са пукали гуми. Тази шахта рядко се чистела. Шахтата е на „Цар Борис ІІІ“ № 124, локалното платно, посока „Княжево“. Има кафе, клон на банка, маси отвън, голяма площадка. На същото място има нова шахта, но пак е под нивото на самата настилка, пак има пешеходна пътека.</w:t>
      </w:r>
    </w:p>
    <w:p w14:paraId="532282C6"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Съдът кредитира показанията на двамата разпитани свидетели. Същите са дадени добросъвестно и не противоречат на събраните по делото писмени доказателства. </w:t>
      </w:r>
    </w:p>
    <w:p w14:paraId="6DFFCE74"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В следствие на претърпяната злополука и в пряка причинна връзка от нея ищцата е получила счупване на </w:t>
      </w:r>
      <w:proofErr w:type="spellStart"/>
      <w:r w:rsidRPr="00964155">
        <w:rPr>
          <w:rFonts w:ascii="Times New Roman" w:eastAsia="Times New Roman" w:hAnsi="Times New Roman" w:cs="Times New Roman"/>
          <w:sz w:val="28"/>
          <w:szCs w:val="20"/>
          <w:lang w:eastAsia="bg-BG"/>
        </w:rPr>
        <w:t>метатарзална</w:t>
      </w:r>
      <w:proofErr w:type="spellEnd"/>
      <w:r w:rsidRPr="00964155">
        <w:rPr>
          <w:rFonts w:ascii="Times New Roman" w:eastAsia="Times New Roman" w:hAnsi="Times New Roman" w:cs="Times New Roman"/>
          <w:sz w:val="28"/>
          <w:szCs w:val="20"/>
          <w:lang w:eastAsia="bg-BG"/>
        </w:rPr>
        <w:t xml:space="preserve"> кост. За лечение на </w:t>
      </w:r>
      <w:r w:rsidRPr="00964155">
        <w:rPr>
          <w:rFonts w:ascii="Times New Roman" w:eastAsia="Times New Roman" w:hAnsi="Times New Roman" w:cs="Times New Roman"/>
          <w:sz w:val="28"/>
          <w:szCs w:val="20"/>
          <w:lang w:eastAsia="bg-BG"/>
        </w:rPr>
        <w:lastRenderedPageBreak/>
        <w:t>травмата, ищцата е постъпила за болнично лечение в УМБАЛСМ „</w:t>
      </w:r>
      <w:proofErr w:type="spellStart"/>
      <w:r w:rsidRPr="00964155">
        <w:rPr>
          <w:rFonts w:ascii="Times New Roman" w:eastAsia="Times New Roman" w:hAnsi="Times New Roman" w:cs="Times New Roman"/>
          <w:sz w:val="28"/>
          <w:szCs w:val="20"/>
          <w:lang w:eastAsia="bg-BG"/>
        </w:rPr>
        <w:t>Н.И.Пирогов</w:t>
      </w:r>
      <w:proofErr w:type="spellEnd"/>
      <w:r w:rsidRPr="00964155">
        <w:rPr>
          <w:rFonts w:ascii="Times New Roman" w:eastAsia="Times New Roman" w:hAnsi="Times New Roman" w:cs="Times New Roman"/>
          <w:sz w:val="28"/>
          <w:szCs w:val="20"/>
          <w:lang w:eastAsia="bg-BG"/>
        </w:rPr>
        <w:t xml:space="preserve">“ ЕАД в рамките на един ден, през който е извършена </w:t>
      </w:r>
      <w:proofErr w:type="spellStart"/>
      <w:r w:rsidRPr="00964155">
        <w:rPr>
          <w:rFonts w:ascii="Times New Roman" w:eastAsia="Times New Roman" w:hAnsi="Times New Roman" w:cs="Times New Roman"/>
          <w:sz w:val="28"/>
          <w:szCs w:val="20"/>
          <w:lang w:eastAsia="bg-BG"/>
        </w:rPr>
        <w:t>мануална</w:t>
      </w:r>
      <w:proofErr w:type="spellEnd"/>
      <w:r w:rsidRPr="00964155">
        <w:rPr>
          <w:rFonts w:ascii="Times New Roman" w:eastAsia="Times New Roman" w:hAnsi="Times New Roman" w:cs="Times New Roman"/>
          <w:sz w:val="28"/>
          <w:szCs w:val="20"/>
          <w:lang w:eastAsia="bg-BG"/>
        </w:rPr>
        <w:t xml:space="preserve"> </w:t>
      </w:r>
      <w:proofErr w:type="spellStart"/>
      <w:r w:rsidRPr="00964155">
        <w:rPr>
          <w:rFonts w:ascii="Times New Roman" w:eastAsia="Times New Roman" w:hAnsi="Times New Roman" w:cs="Times New Roman"/>
          <w:sz w:val="28"/>
          <w:szCs w:val="20"/>
          <w:lang w:eastAsia="bg-BG"/>
        </w:rPr>
        <w:t>репозиция</w:t>
      </w:r>
      <w:proofErr w:type="spellEnd"/>
      <w:r w:rsidRPr="00964155">
        <w:rPr>
          <w:rFonts w:ascii="Times New Roman" w:eastAsia="Times New Roman" w:hAnsi="Times New Roman" w:cs="Times New Roman"/>
          <w:sz w:val="28"/>
          <w:szCs w:val="20"/>
          <w:lang w:eastAsia="bg-BG"/>
        </w:rPr>
        <w:t xml:space="preserve"> и гипсова </w:t>
      </w:r>
      <w:proofErr w:type="spellStart"/>
      <w:r w:rsidRPr="00964155">
        <w:rPr>
          <w:rFonts w:ascii="Times New Roman" w:eastAsia="Times New Roman" w:hAnsi="Times New Roman" w:cs="Times New Roman"/>
          <w:sz w:val="28"/>
          <w:szCs w:val="20"/>
          <w:lang w:eastAsia="bg-BG"/>
        </w:rPr>
        <w:t>имобилизация</w:t>
      </w:r>
      <w:proofErr w:type="spellEnd"/>
      <w:r w:rsidRPr="00964155">
        <w:rPr>
          <w:rFonts w:ascii="Times New Roman" w:eastAsia="Times New Roman" w:hAnsi="Times New Roman" w:cs="Times New Roman"/>
          <w:sz w:val="28"/>
          <w:szCs w:val="20"/>
          <w:lang w:eastAsia="bg-BG"/>
        </w:rPr>
        <w:t xml:space="preserve">. Предписани са </w:t>
      </w:r>
      <w:proofErr w:type="spellStart"/>
      <w:r w:rsidRPr="00964155">
        <w:rPr>
          <w:rFonts w:ascii="Times New Roman" w:eastAsia="Times New Roman" w:hAnsi="Times New Roman" w:cs="Times New Roman"/>
          <w:sz w:val="28"/>
          <w:szCs w:val="20"/>
          <w:lang w:eastAsia="bg-BG"/>
        </w:rPr>
        <w:t>аналгитици</w:t>
      </w:r>
      <w:proofErr w:type="spellEnd"/>
      <w:r w:rsidRPr="00964155">
        <w:rPr>
          <w:rFonts w:ascii="Times New Roman" w:eastAsia="Times New Roman" w:hAnsi="Times New Roman" w:cs="Times New Roman"/>
          <w:sz w:val="28"/>
          <w:szCs w:val="20"/>
          <w:lang w:eastAsia="bg-BG"/>
        </w:rPr>
        <w:t xml:space="preserve">. Със заключението на СМЕ се установява, че такъв вид травматични увреждания се получават от усукване на </w:t>
      </w:r>
      <w:proofErr w:type="spellStart"/>
      <w:r w:rsidRPr="00964155">
        <w:rPr>
          <w:rFonts w:ascii="Times New Roman" w:eastAsia="Times New Roman" w:hAnsi="Times New Roman" w:cs="Times New Roman"/>
          <w:sz w:val="28"/>
          <w:szCs w:val="20"/>
          <w:lang w:eastAsia="bg-BG"/>
        </w:rPr>
        <w:t>глезенна</w:t>
      </w:r>
      <w:proofErr w:type="spellEnd"/>
      <w:r w:rsidRPr="00964155">
        <w:rPr>
          <w:rFonts w:ascii="Times New Roman" w:eastAsia="Times New Roman" w:hAnsi="Times New Roman" w:cs="Times New Roman"/>
          <w:sz w:val="28"/>
          <w:szCs w:val="20"/>
          <w:lang w:eastAsia="bg-BG"/>
        </w:rPr>
        <w:t xml:space="preserve"> и </w:t>
      </w:r>
      <w:proofErr w:type="spellStart"/>
      <w:r w:rsidRPr="00964155">
        <w:rPr>
          <w:rFonts w:ascii="Times New Roman" w:eastAsia="Times New Roman" w:hAnsi="Times New Roman" w:cs="Times New Roman"/>
          <w:sz w:val="28"/>
          <w:szCs w:val="20"/>
          <w:lang w:eastAsia="bg-BG"/>
        </w:rPr>
        <w:t>ходилни</w:t>
      </w:r>
      <w:proofErr w:type="spellEnd"/>
      <w:r w:rsidRPr="00964155">
        <w:rPr>
          <w:rFonts w:ascii="Times New Roman" w:eastAsia="Times New Roman" w:hAnsi="Times New Roman" w:cs="Times New Roman"/>
          <w:sz w:val="28"/>
          <w:szCs w:val="20"/>
          <w:lang w:eastAsia="bg-BG"/>
        </w:rPr>
        <w:t xml:space="preserve"> стави, като обичайното време за възстановяване от тези травми е за около 2-3 месеца. Травматичната </w:t>
      </w:r>
      <w:proofErr w:type="spellStart"/>
      <w:r w:rsidRPr="00964155">
        <w:rPr>
          <w:rFonts w:ascii="Times New Roman" w:eastAsia="Times New Roman" w:hAnsi="Times New Roman" w:cs="Times New Roman"/>
          <w:sz w:val="28"/>
          <w:szCs w:val="20"/>
          <w:lang w:eastAsia="bg-BG"/>
        </w:rPr>
        <w:t>увреда</w:t>
      </w:r>
      <w:proofErr w:type="spellEnd"/>
      <w:r w:rsidRPr="00964155">
        <w:rPr>
          <w:rFonts w:ascii="Times New Roman" w:eastAsia="Times New Roman" w:hAnsi="Times New Roman" w:cs="Times New Roman"/>
          <w:sz w:val="28"/>
          <w:szCs w:val="20"/>
          <w:lang w:eastAsia="bg-BG"/>
        </w:rPr>
        <w:t xml:space="preserve"> е получена преди една година, като към момента работоспособността на ищцата е напълно възстановена. Вещото лице установява, че ищцата е изписана в добро общо състояние, без СНС, което означава без съдови и неврологични смущения, т.е. няма нарушения в кръвообращението и периферните разклонения на двигателни и сетивни </w:t>
      </w:r>
      <w:proofErr w:type="spellStart"/>
      <w:r w:rsidRPr="00964155">
        <w:rPr>
          <w:rFonts w:ascii="Times New Roman" w:eastAsia="Times New Roman" w:hAnsi="Times New Roman" w:cs="Times New Roman"/>
          <w:sz w:val="28"/>
          <w:szCs w:val="20"/>
          <w:lang w:eastAsia="bg-BG"/>
        </w:rPr>
        <w:t>неврогенни</w:t>
      </w:r>
      <w:proofErr w:type="spellEnd"/>
      <w:r w:rsidRPr="00964155">
        <w:rPr>
          <w:rFonts w:ascii="Times New Roman" w:eastAsia="Times New Roman" w:hAnsi="Times New Roman" w:cs="Times New Roman"/>
          <w:sz w:val="28"/>
          <w:szCs w:val="20"/>
          <w:lang w:eastAsia="bg-BG"/>
        </w:rPr>
        <w:t xml:space="preserve"> окончания на дясното ходило.</w:t>
      </w:r>
    </w:p>
    <w:p w14:paraId="09A020E5"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Установява се, че такъв вид фрактури, </w:t>
      </w:r>
      <w:proofErr w:type="spellStart"/>
      <w:r w:rsidRPr="00964155">
        <w:rPr>
          <w:rFonts w:ascii="Times New Roman" w:eastAsia="Times New Roman" w:hAnsi="Times New Roman" w:cs="Times New Roman"/>
          <w:sz w:val="28"/>
          <w:szCs w:val="20"/>
          <w:lang w:eastAsia="bg-BG"/>
        </w:rPr>
        <w:t>неразместени</w:t>
      </w:r>
      <w:proofErr w:type="spellEnd"/>
      <w:r w:rsidRPr="00964155">
        <w:rPr>
          <w:rFonts w:ascii="Times New Roman" w:eastAsia="Times New Roman" w:hAnsi="Times New Roman" w:cs="Times New Roman"/>
          <w:sz w:val="28"/>
          <w:szCs w:val="20"/>
          <w:lang w:eastAsia="bg-BG"/>
        </w:rPr>
        <w:t xml:space="preserve"> на основата на пета </w:t>
      </w:r>
      <w:proofErr w:type="spellStart"/>
      <w:r w:rsidRPr="00964155">
        <w:rPr>
          <w:rFonts w:ascii="Times New Roman" w:eastAsia="Times New Roman" w:hAnsi="Times New Roman" w:cs="Times New Roman"/>
          <w:sz w:val="28"/>
          <w:szCs w:val="20"/>
          <w:lang w:eastAsia="bg-BG"/>
        </w:rPr>
        <w:t>ходилна</w:t>
      </w:r>
      <w:proofErr w:type="spellEnd"/>
      <w:r w:rsidRPr="00964155">
        <w:rPr>
          <w:rFonts w:ascii="Times New Roman" w:eastAsia="Times New Roman" w:hAnsi="Times New Roman" w:cs="Times New Roman"/>
          <w:sz w:val="28"/>
          <w:szCs w:val="20"/>
          <w:lang w:eastAsia="bg-BG"/>
        </w:rPr>
        <w:t xml:space="preserve"> кост, налагат носенето на гипсово </w:t>
      </w:r>
      <w:proofErr w:type="spellStart"/>
      <w:r w:rsidRPr="00964155">
        <w:rPr>
          <w:rFonts w:ascii="Times New Roman" w:eastAsia="Times New Roman" w:hAnsi="Times New Roman" w:cs="Times New Roman"/>
          <w:sz w:val="28"/>
          <w:szCs w:val="20"/>
          <w:lang w:eastAsia="bg-BG"/>
        </w:rPr>
        <w:t>имобилизация</w:t>
      </w:r>
      <w:proofErr w:type="spellEnd"/>
      <w:r w:rsidRPr="00964155">
        <w:rPr>
          <w:rFonts w:ascii="Times New Roman" w:eastAsia="Times New Roman" w:hAnsi="Times New Roman" w:cs="Times New Roman"/>
          <w:sz w:val="28"/>
          <w:szCs w:val="20"/>
          <w:lang w:eastAsia="bg-BG"/>
        </w:rPr>
        <w:t xml:space="preserve"> за 30 дни, след което се провеждат рехабилитационни и физиотерапевтични процедури за около два месеца.</w:t>
      </w:r>
    </w:p>
    <w:p w14:paraId="5F1AA245"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Съдът кредитира заключението на вещото лице. Същото е изготвено обективно и компетентно, кореспондира със събраните по делото писмени доказателства.</w:t>
      </w:r>
    </w:p>
    <w:p w14:paraId="1BD009EF"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i/>
          <w:sz w:val="28"/>
          <w:szCs w:val="20"/>
          <w:lang w:eastAsia="bg-BG"/>
        </w:rPr>
        <w:t xml:space="preserve">При така установената фактическа обстановка, съдът приема следното от </w:t>
      </w:r>
      <w:r w:rsidRPr="00964155">
        <w:rPr>
          <w:rFonts w:ascii="Times New Roman" w:eastAsia="Times New Roman" w:hAnsi="Times New Roman" w:cs="Times New Roman"/>
          <w:b/>
          <w:i/>
          <w:sz w:val="28"/>
          <w:szCs w:val="20"/>
          <w:u w:val="single"/>
          <w:lang w:eastAsia="bg-BG"/>
        </w:rPr>
        <w:t>правна страна.</w:t>
      </w:r>
    </w:p>
    <w:p w14:paraId="1719D9A3"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Предявеният иск е с правно основание чл.49 във </w:t>
      </w:r>
      <w:proofErr w:type="spellStart"/>
      <w:r w:rsidRPr="00964155">
        <w:rPr>
          <w:rFonts w:ascii="Times New Roman" w:eastAsia="Times New Roman" w:hAnsi="Times New Roman" w:cs="Times New Roman"/>
          <w:sz w:val="28"/>
          <w:szCs w:val="20"/>
          <w:lang w:eastAsia="bg-BG"/>
        </w:rPr>
        <w:t>вр</w:t>
      </w:r>
      <w:proofErr w:type="spellEnd"/>
      <w:r w:rsidRPr="00964155">
        <w:rPr>
          <w:rFonts w:ascii="Times New Roman" w:eastAsia="Times New Roman" w:hAnsi="Times New Roman" w:cs="Times New Roman"/>
          <w:sz w:val="28"/>
          <w:szCs w:val="20"/>
          <w:lang w:eastAsia="bg-BG"/>
        </w:rPr>
        <w:t>. с чл.45 ЗЗД.</w:t>
      </w:r>
    </w:p>
    <w:p w14:paraId="55BF0473"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Отговорността на ответника се претендира с фактически твърдения за причиняване на неимуществени вреди на ищцата, произтекли от бездействие на негови служители, които не са почистили шахта, която се намира под нивото на пътното платно.</w:t>
      </w:r>
    </w:p>
    <w:p w14:paraId="1C1A9F7F"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 xml:space="preserve">За да е възникнало спорното право за обезщетяване на ищцата тя следва да докаже факти, които да се подведат под хипотезата на гражданския деликт /виновно и противоправно поведение, в причинна връзка от което да са настъпили вреди/, както и фактите, водещи до ангажиране на отговорност на възложителя - възлагане на работа на </w:t>
      </w:r>
      <w:proofErr w:type="spellStart"/>
      <w:r w:rsidRPr="00964155">
        <w:rPr>
          <w:rFonts w:ascii="Times New Roman" w:eastAsia="Times New Roman" w:hAnsi="Times New Roman" w:cs="Times New Roman"/>
          <w:sz w:val="28"/>
          <w:szCs w:val="20"/>
          <w:lang w:eastAsia="bg-BG"/>
        </w:rPr>
        <w:t>делинквента</w:t>
      </w:r>
      <w:proofErr w:type="spellEnd"/>
      <w:r w:rsidRPr="00964155">
        <w:rPr>
          <w:rFonts w:ascii="Times New Roman" w:eastAsia="Times New Roman" w:hAnsi="Times New Roman" w:cs="Times New Roman"/>
          <w:sz w:val="28"/>
          <w:szCs w:val="20"/>
          <w:lang w:eastAsia="bg-BG"/>
        </w:rPr>
        <w:t xml:space="preserve"> и причиняване на вредите при или по повод на извършването й. Това са </w:t>
      </w:r>
      <w:proofErr w:type="spellStart"/>
      <w:r w:rsidRPr="00964155">
        <w:rPr>
          <w:rFonts w:ascii="Times New Roman" w:eastAsia="Times New Roman" w:hAnsi="Times New Roman" w:cs="Times New Roman"/>
          <w:sz w:val="28"/>
          <w:szCs w:val="20"/>
          <w:lang w:eastAsia="bg-BG"/>
        </w:rPr>
        <w:t>правопораждащи</w:t>
      </w:r>
      <w:proofErr w:type="spellEnd"/>
      <w:r w:rsidRPr="00964155">
        <w:rPr>
          <w:rFonts w:ascii="Times New Roman" w:eastAsia="Times New Roman" w:hAnsi="Times New Roman" w:cs="Times New Roman"/>
          <w:sz w:val="28"/>
          <w:szCs w:val="20"/>
          <w:lang w:eastAsia="bg-BG"/>
        </w:rPr>
        <w:t xml:space="preserve"> факти и доказването им следва да се извърши от ищцата и то пълно и главно - без да остава съмнение за осъществяването на фактите.</w:t>
      </w:r>
    </w:p>
    <w:p w14:paraId="44659E4F"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По начало отговорността по чл. 49 ЗЗД има обезпечително-гаранционна функция. Тя не произтича от вината на лицето, което възлага </w:t>
      </w:r>
      <w:r w:rsidRPr="00964155">
        <w:rPr>
          <w:rFonts w:ascii="Times New Roman" w:eastAsia="Times New Roman" w:hAnsi="Times New Roman" w:cs="Times New Roman"/>
          <w:sz w:val="28"/>
          <w:szCs w:val="28"/>
          <w:lang w:eastAsia="bg-BG"/>
        </w:rPr>
        <w:lastRenderedPageBreak/>
        <w:t>работата, а настъпва, когато натовареното лице причини виновно щетата при и по повод изпълнението на възложената му работа. При това положение е очевидно, че то отговаря не за свои действия, а за действията на своя работник или служител. Терминът "възложил", който се употребява в чл. 49 ЗЗД, е указание, че лицето, което извършва работата, се намира в определени отношения с този, който отговаря за неговите действия. С оглед на това възлагане има в случая, когато работникът или служителят е длъжен, да извърши работата по силата на отношенията, в които той се намира с лицето, което възлага. Отговорността на възложителя на работата по чл. 49 ЗЗД е отговорност пред пострадалите трети лица.</w:t>
      </w:r>
    </w:p>
    <w:p w14:paraId="09770801"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С оглед установените фактически обстоятелства по делото и предвид правната характеристика на предявения иск, настоящият състав намира, че предявеният иск за причинени на ищцата неимуществени вреди е доказан по своето основание.</w:t>
      </w:r>
    </w:p>
    <w:p w14:paraId="367AD6E5"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За да възникне отговорността по чл. 49 ЗЗД, са необходими две условия: 1) да има възлагане на работа и 2) увреждането да е причинено по вина на работника или служителя, на когото е възложена работата, като вината се предполага до доказване на противното.</w:t>
      </w:r>
    </w:p>
    <w:p w14:paraId="2192E270"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bookmarkStart w:id="0" w:name="to_paragraph_id32430514"/>
      <w:bookmarkEnd w:id="0"/>
      <w:r w:rsidRPr="00964155">
        <w:rPr>
          <w:rFonts w:ascii="Times New Roman" w:eastAsia="Times New Roman" w:hAnsi="Times New Roman" w:cs="Times New Roman"/>
          <w:sz w:val="28"/>
          <w:szCs w:val="28"/>
          <w:lang w:eastAsia="bg-BG"/>
        </w:rPr>
        <w:t xml:space="preserve">Разпоредбата на </w:t>
      </w:r>
      <w:hyperlink r:id="rId4" w:history="1">
        <w:r w:rsidRPr="00964155">
          <w:rPr>
            <w:rFonts w:ascii="Times New Roman" w:eastAsia="Times New Roman" w:hAnsi="Times New Roman" w:cs="Times New Roman"/>
            <w:color w:val="0000FF"/>
            <w:sz w:val="28"/>
            <w:szCs w:val="28"/>
            <w:u w:val="single"/>
            <w:lang w:eastAsia="bg-BG"/>
          </w:rPr>
          <w:t>чл. 11 от ЗОС</w:t>
        </w:r>
      </w:hyperlink>
      <w:r w:rsidRPr="00964155">
        <w:rPr>
          <w:rFonts w:ascii="Times New Roman" w:eastAsia="Times New Roman" w:hAnsi="Times New Roman" w:cs="Times New Roman"/>
          <w:sz w:val="28"/>
          <w:szCs w:val="28"/>
          <w:lang w:eastAsia="bg-BG"/>
        </w:rPr>
        <w:t xml:space="preserve"> вменява в тежест на собственика /ответника/ задължението да управлява общинските имоти в интерес на населението съобразно разпоредбите на закона и с грижата на добър стопанин.</w:t>
      </w:r>
    </w:p>
    <w:p w14:paraId="1B05B4F6"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Съгласно  </w:t>
      </w:r>
      <w:hyperlink r:id="rId5" w:history="1">
        <w:r w:rsidRPr="00964155">
          <w:rPr>
            <w:rFonts w:ascii="Times New Roman" w:eastAsia="Times New Roman" w:hAnsi="Times New Roman" w:cs="Times New Roman"/>
            <w:color w:val="0000FF"/>
            <w:sz w:val="28"/>
            <w:szCs w:val="28"/>
            <w:u w:val="single"/>
            <w:lang w:eastAsia="bg-BG"/>
          </w:rPr>
          <w:t>чл. 31 от Закона за пътищата</w:t>
        </w:r>
      </w:hyperlink>
      <w:r w:rsidRPr="00964155">
        <w:rPr>
          <w:rFonts w:ascii="Times New Roman" w:eastAsia="Times New Roman" w:hAnsi="Times New Roman" w:cs="Times New Roman"/>
          <w:sz w:val="28"/>
          <w:szCs w:val="28"/>
          <w:lang w:eastAsia="bg-BG"/>
        </w:rPr>
        <w:t>, изграждането, ремонтът и поддържането на общинските пътища се осъществява от общините, които са публична общинска собственост /</w:t>
      </w:r>
      <w:hyperlink r:id="rId6" w:history="1">
        <w:r w:rsidRPr="00964155">
          <w:rPr>
            <w:rFonts w:ascii="Times New Roman" w:eastAsia="Times New Roman" w:hAnsi="Times New Roman" w:cs="Times New Roman"/>
            <w:color w:val="0000FF"/>
            <w:sz w:val="28"/>
            <w:szCs w:val="28"/>
            <w:u w:val="single"/>
            <w:lang w:eastAsia="bg-BG"/>
          </w:rPr>
          <w:t>чл. 8, ал. 3 от ЗП</w:t>
        </w:r>
      </w:hyperlink>
      <w:r w:rsidRPr="00964155">
        <w:rPr>
          <w:rFonts w:ascii="Times New Roman" w:eastAsia="Times New Roman" w:hAnsi="Times New Roman" w:cs="Times New Roman"/>
          <w:sz w:val="28"/>
          <w:szCs w:val="28"/>
          <w:lang w:eastAsia="bg-BG"/>
        </w:rPr>
        <w:t>/.</w:t>
      </w:r>
    </w:p>
    <w:p w14:paraId="44FC05C7"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Съгласно чл.19, ал.1, т.4, </w:t>
      </w:r>
      <w:proofErr w:type="spellStart"/>
      <w:r w:rsidRPr="00964155">
        <w:rPr>
          <w:rFonts w:ascii="Times New Roman" w:eastAsia="Times New Roman" w:hAnsi="Times New Roman" w:cs="Times New Roman"/>
          <w:sz w:val="28"/>
          <w:szCs w:val="28"/>
          <w:lang w:eastAsia="bg-BG"/>
        </w:rPr>
        <w:t>б.“б</w:t>
      </w:r>
      <w:proofErr w:type="spellEnd"/>
      <w:r w:rsidRPr="00964155">
        <w:rPr>
          <w:rFonts w:ascii="Times New Roman" w:eastAsia="Times New Roman" w:hAnsi="Times New Roman" w:cs="Times New Roman"/>
          <w:sz w:val="28"/>
          <w:szCs w:val="28"/>
          <w:lang w:eastAsia="bg-BG"/>
        </w:rPr>
        <w:t xml:space="preserve">“ от Закона за водите, уличните канализационни мрежи и </w:t>
      </w:r>
      <w:proofErr w:type="spellStart"/>
      <w:r w:rsidRPr="00964155">
        <w:rPr>
          <w:rFonts w:ascii="Times New Roman" w:eastAsia="Times New Roman" w:hAnsi="Times New Roman" w:cs="Times New Roman"/>
          <w:sz w:val="28"/>
          <w:szCs w:val="28"/>
          <w:lang w:eastAsia="bg-BG"/>
        </w:rPr>
        <w:t>дъждоприемните</w:t>
      </w:r>
      <w:proofErr w:type="spellEnd"/>
      <w:r w:rsidRPr="00964155">
        <w:rPr>
          <w:rFonts w:ascii="Times New Roman" w:eastAsia="Times New Roman" w:hAnsi="Times New Roman" w:cs="Times New Roman"/>
          <w:sz w:val="28"/>
          <w:szCs w:val="28"/>
          <w:lang w:eastAsia="bg-BG"/>
        </w:rPr>
        <w:t xml:space="preserve"> шахти в урбанизираните територии и отвеждащите канализационни колектори с прилежащите им съоръжения и пречиствателните станции и съоръженията за отпадъчни води, които обслужват потребителите на територията на общината, с изключение на тези по чл. 13, ал. 1, т. 7, са публична общинска собственост </w:t>
      </w:r>
    </w:p>
    <w:p w14:paraId="137676EA"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По делото се установява, че шахтата, която по същество е </w:t>
      </w:r>
      <w:proofErr w:type="spellStart"/>
      <w:r w:rsidRPr="00964155">
        <w:rPr>
          <w:rFonts w:ascii="Times New Roman" w:eastAsia="Times New Roman" w:hAnsi="Times New Roman" w:cs="Times New Roman"/>
          <w:sz w:val="28"/>
          <w:szCs w:val="28"/>
          <w:lang w:eastAsia="bg-BG"/>
        </w:rPr>
        <w:t>дъждоприемна</w:t>
      </w:r>
      <w:proofErr w:type="spellEnd"/>
      <w:r w:rsidRPr="00964155">
        <w:rPr>
          <w:rFonts w:ascii="Times New Roman" w:eastAsia="Times New Roman" w:hAnsi="Times New Roman" w:cs="Times New Roman"/>
          <w:sz w:val="28"/>
          <w:szCs w:val="28"/>
          <w:lang w:eastAsia="bg-BG"/>
        </w:rPr>
        <w:t xml:space="preserve"> такава, се е намирала на локалното платно за движение на бул. „Цар Борис ІІІ“ № 124, посока „Княжево“, установява се, че същата е под нивото на пътното платно. Задължението за поддръжка на пътя, който е публична общинска собственост, е на ответната община, съответно нейно задължение е да поддържа и почиства и процесната </w:t>
      </w:r>
      <w:proofErr w:type="spellStart"/>
      <w:r w:rsidRPr="00964155">
        <w:rPr>
          <w:rFonts w:ascii="Times New Roman" w:eastAsia="Times New Roman" w:hAnsi="Times New Roman" w:cs="Times New Roman"/>
          <w:sz w:val="28"/>
          <w:szCs w:val="28"/>
          <w:lang w:eastAsia="bg-BG"/>
        </w:rPr>
        <w:t>дъждоприемна</w:t>
      </w:r>
      <w:proofErr w:type="spellEnd"/>
      <w:r w:rsidRPr="00964155">
        <w:rPr>
          <w:rFonts w:ascii="Times New Roman" w:eastAsia="Times New Roman" w:hAnsi="Times New Roman" w:cs="Times New Roman"/>
          <w:sz w:val="28"/>
          <w:szCs w:val="28"/>
          <w:lang w:eastAsia="bg-BG"/>
        </w:rPr>
        <w:t xml:space="preserve"> шахта, в какъвто смисъл е и разпоредбата на чл. 25, ал.3 от Наредба № 4 от 14.09.2004 </w:t>
      </w:r>
      <w:r w:rsidRPr="00964155">
        <w:rPr>
          <w:rFonts w:ascii="Times New Roman" w:eastAsia="Times New Roman" w:hAnsi="Times New Roman" w:cs="Times New Roman"/>
          <w:sz w:val="28"/>
          <w:szCs w:val="28"/>
          <w:lang w:eastAsia="bg-BG"/>
        </w:rPr>
        <w:lastRenderedPageBreak/>
        <w:t xml:space="preserve">година на МРРБ за условията и реда за присъединяване на потребителите и за ползване на водоснабдителните и канализационните системи. </w:t>
      </w:r>
    </w:p>
    <w:p w14:paraId="42BCBDC2"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Безспорно е налице проявено от страна на ответната община бездействие по отношение изпълнение на вменените й със закон задължения, с което бездействие ответникът е допуснал шахтата да е покрита с боклуци и по този начин да не се вижда, че същата е под нивото на пътното платно.</w:t>
      </w:r>
    </w:p>
    <w:p w14:paraId="5DC891A5"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bookmarkStart w:id="1" w:name="to_paragraph_id5941147"/>
      <w:bookmarkEnd w:id="1"/>
      <w:r w:rsidRPr="00964155">
        <w:rPr>
          <w:rFonts w:ascii="Times New Roman" w:eastAsia="Times New Roman" w:hAnsi="Times New Roman" w:cs="Times New Roman"/>
          <w:sz w:val="28"/>
          <w:szCs w:val="28"/>
          <w:lang w:val="ru-RU" w:eastAsia="bg-BG"/>
        </w:rPr>
        <w:t xml:space="preserve">Безспорно се установява наличие на противоправно поведение /бездействие/ от страна на служители на ответника, изразяващо се в неизвършване на необходимите действия за почистване на шахтата. </w:t>
      </w:r>
    </w:p>
    <w:p w14:paraId="72883C6F"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По размера на предявения иск.</w:t>
      </w:r>
    </w:p>
    <w:p w14:paraId="6F8351D4"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t>При определяне размера на обезщетението за неимуществени вреди съдът се ръководи от принципите на справедливостта и от своето вътрешно убеждение. Неимуществените вреди, макар да имат стойностен еквивалент, са в сферата на субективните преживявания на пострадалия, затова за тяхното определяне имат значение различни обстоятелства.</w:t>
      </w:r>
    </w:p>
    <w:p w14:paraId="1BE71440"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t xml:space="preserve">Съобразно разпоредбата на чл. 52 ЗЗД, съдът следва да отчете реално претърпените от ищеца неимуществени вреди, възрастта, здравословното им състояние, интензитета на болките и страданията, и продължителността на възстановителния период. </w:t>
      </w:r>
    </w:p>
    <w:p w14:paraId="0B0093D3"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По въпроса за начина на определяне на обезщетение, е постановена практика по реда на чл.290 ГПК, обективирана в Решение № 316/14.10.13г. по </w:t>
      </w:r>
      <w:proofErr w:type="spellStart"/>
      <w:r w:rsidRPr="00964155">
        <w:rPr>
          <w:rFonts w:ascii="Times New Roman" w:eastAsia="Times New Roman" w:hAnsi="Times New Roman" w:cs="Times New Roman"/>
          <w:sz w:val="28"/>
          <w:szCs w:val="28"/>
          <w:lang w:eastAsia="bg-BG"/>
        </w:rPr>
        <w:t>г.д</w:t>
      </w:r>
      <w:proofErr w:type="spellEnd"/>
      <w:r w:rsidRPr="00964155">
        <w:rPr>
          <w:rFonts w:ascii="Times New Roman" w:eastAsia="Times New Roman" w:hAnsi="Times New Roman" w:cs="Times New Roman"/>
          <w:sz w:val="28"/>
          <w:szCs w:val="28"/>
          <w:lang w:eastAsia="bg-BG"/>
        </w:rPr>
        <w:t xml:space="preserve">. №121/13 г., ІV ГО, Решение № 32/19.02.15 г. по </w:t>
      </w:r>
      <w:proofErr w:type="spellStart"/>
      <w:r w:rsidRPr="00964155">
        <w:rPr>
          <w:rFonts w:ascii="Times New Roman" w:eastAsia="Times New Roman" w:hAnsi="Times New Roman" w:cs="Times New Roman"/>
          <w:sz w:val="28"/>
          <w:szCs w:val="28"/>
          <w:lang w:eastAsia="bg-BG"/>
        </w:rPr>
        <w:t>г.д</w:t>
      </w:r>
      <w:proofErr w:type="spellEnd"/>
      <w:r w:rsidRPr="00964155">
        <w:rPr>
          <w:rFonts w:ascii="Times New Roman" w:eastAsia="Times New Roman" w:hAnsi="Times New Roman" w:cs="Times New Roman"/>
          <w:sz w:val="28"/>
          <w:szCs w:val="28"/>
          <w:lang w:eastAsia="bg-BG"/>
        </w:rPr>
        <w:t>. №2268/14 г., ІV ГО, и др., съобразно която размерът на дължимото обезщетение за неимуществени вреди според законовия критерий за справедливост се определя според вида и тежестта на причинените телесни и психични увреждания-това са фактите и обстоятелствата, които имат пряко значение за размера на предявения иск-продължителността и интензитета на претърпените физически и душевни болки, други страдания и неудобства, стигнало ли се е до разстройство на здравето (заболяване), а ако увреждането е трайно-медицинската прогноза за неговото развитие.</w:t>
      </w:r>
    </w:p>
    <w:p w14:paraId="3033BE73"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С оглед горното и като съобрази, че ищцата е получила едно травматично увреждане-</w:t>
      </w:r>
      <w:r w:rsidRPr="00964155">
        <w:rPr>
          <w:rFonts w:ascii="Times New Roman" w:eastAsia="Times New Roman" w:hAnsi="Times New Roman" w:cs="Times New Roman"/>
          <w:sz w:val="28"/>
          <w:szCs w:val="20"/>
          <w:lang w:eastAsia="bg-BG"/>
        </w:rPr>
        <w:t xml:space="preserve">счупване на </w:t>
      </w:r>
      <w:proofErr w:type="spellStart"/>
      <w:r w:rsidRPr="00964155">
        <w:rPr>
          <w:rFonts w:ascii="Times New Roman" w:eastAsia="Times New Roman" w:hAnsi="Times New Roman" w:cs="Times New Roman"/>
          <w:sz w:val="28"/>
          <w:szCs w:val="20"/>
          <w:lang w:eastAsia="bg-BG"/>
        </w:rPr>
        <w:t>метатарзална</w:t>
      </w:r>
      <w:proofErr w:type="spellEnd"/>
      <w:r w:rsidRPr="00964155">
        <w:rPr>
          <w:rFonts w:ascii="Times New Roman" w:eastAsia="Times New Roman" w:hAnsi="Times New Roman" w:cs="Times New Roman"/>
          <w:sz w:val="28"/>
          <w:szCs w:val="20"/>
          <w:lang w:eastAsia="bg-BG"/>
        </w:rPr>
        <w:t xml:space="preserve"> кост, </w:t>
      </w:r>
      <w:proofErr w:type="spellStart"/>
      <w:r w:rsidRPr="00964155">
        <w:rPr>
          <w:rFonts w:ascii="Times New Roman" w:eastAsia="Times New Roman" w:hAnsi="Times New Roman" w:cs="Times New Roman"/>
          <w:sz w:val="28"/>
          <w:szCs w:val="20"/>
          <w:lang w:eastAsia="bg-BG"/>
        </w:rPr>
        <w:t>неразместена</w:t>
      </w:r>
      <w:proofErr w:type="spellEnd"/>
      <w:r w:rsidRPr="00964155">
        <w:rPr>
          <w:rFonts w:ascii="Times New Roman" w:eastAsia="Times New Roman" w:hAnsi="Times New Roman" w:cs="Times New Roman"/>
          <w:sz w:val="28"/>
          <w:szCs w:val="20"/>
          <w:lang w:eastAsia="bg-BG"/>
        </w:rPr>
        <w:t xml:space="preserve"> фрактура, за лечението на която не е претърпяла оперативна интервенция, а е носила гипс за 30 дни, престояла е в болница един ден, възстановяването е продължило в рамките на три месеца, като към настоящия момент работоспособността на ищцата е напълно възстановена, не се установяват </w:t>
      </w:r>
      <w:r w:rsidRPr="00964155">
        <w:rPr>
          <w:rFonts w:ascii="Times New Roman" w:eastAsia="Times New Roman" w:hAnsi="Times New Roman" w:cs="Times New Roman"/>
          <w:sz w:val="28"/>
          <w:szCs w:val="20"/>
          <w:lang w:eastAsia="bg-BG"/>
        </w:rPr>
        <w:lastRenderedPageBreak/>
        <w:t xml:space="preserve">трайни увреждания </w:t>
      </w:r>
      <w:r w:rsidRPr="00964155">
        <w:rPr>
          <w:rFonts w:ascii="Times New Roman" w:eastAsia="Times New Roman" w:hAnsi="Times New Roman" w:cs="Times New Roman"/>
          <w:sz w:val="28"/>
          <w:szCs w:val="20"/>
          <w:lang w:val="en-US" w:eastAsia="bg-BG"/>
        </w:rPr>
        <w:t>(</w:t>
      </w:r>
      <w:r w:rsidRPr="00964155">
        <w:rPr>
          <w:rFonts w:ascii="Times New Roman" w:eastAsia="Times New Roman" w:hAnsi="Times New Roman" w:cs="Times New Roman"/>
          <w:sz w:val="28"/>
          <w:szCs w:val="20"/>
          <w:lang w:eastAsia="bg-BG"/>
        </w:rPr>
        <w:t>такива не се установяват и с представените нови доказателства-констатации от извършени амбулаторни прегледи на ищцата в хода на настоящото производство</w:t>
      </w:r>
      <w:r w:rsidRPr="00964155">
        <w:rPr>
          <w:rFonts w:ascii="Times New Roman" w:eastAsia="Times New Roman" w:hAnsi="Times New Roman" w:cs="Times New Roman"/>
          <w:sz w:val="28"/>
          <w:szCs w:val="20"/>
          <w:lang w:val="en-US" w:eastAsia="bg-BG"/>
        </w:rPr>
        <w:t>)</w:t>
      </w:r>
      <w:r w:rsidRPr="00964155">
        <w:rPr>
          <w:rFonts w:ascii="Times New Roman" w:eastAsia="Times New Roman" w:hAnsi="Times New Roman" w:cs="Times New Roman"/>
          <w:sz w:val="28"/>
          <w:szCs w:val="20"/>
          <w:lang w:eastAsia="bg-BG"/>
        </w:rPr>
        <w:t>, вследствие претърпяната травма, не се установяват психически увреждания, намира, че справедливото обезщетение възлиза на сумата от</w:t>
      </w:r>
      <w:r w:rsidRPr="00964155">
        <w:rPr>
          <w:rFonts w:ascii="Times New Roman" w:eastAsia="Times New Roman" w:hAnsi="Times New Roman" w:cs="Times New Roman"/>
          <w:sz w:val="28"/>
          <w:szCs w:val="28"/>
          <w:lang w:eastAsia="bg-BG"/>
        </w:rPr>
        <w:t xml:space="preserve"> 20 000 лв. Според настоящия съдебен състав тази сума е достатъчна да обезщети ищцата за претърпените интензивни болки, непосредствено след злополуката, както и за всички битови неудобства, който е претърпяла в рамките на възстановителния период от три месеца, по време на който е имала потребност от чужда помощ.</w:t>
      </w:r>
    </w:p>
    <w:p w14:paraId="4C1E0F7A"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t xml:space="preserve">Този размер удовлетворява обществения критерий за справедливост при съществуващите в страната обществено-икономически условия на живот, с оглед на конкретните обстоятелства по делото. </w:t>
      </w:r>
    </w:p>
    <w:p w14:paraId="3844A306"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Този размер съответства и на съдебната практика по аналогични случаи.</w:t>
      </w:r>
    </w:p>
    <w:p w14:paraId="3C2EDFA4"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t xml:space="preserve">Като изхожда от установените по делото факти, относно действително претърпените болки и страдания от ищцата, вследствие претърпения от нея стрес, непосредствено след злополуката </w:t>
      </w:r>
      <w:r w:rsidRPr="00964155">
        <w:rPr>
          <w:rFonts w:ascii="Times New Roman" w:eastAsia="Times New Roman" w:hAnsi="Times New Roman" w:cs="Times New Roman"/>
          <w:sz w:val="28"/>
          <w:szCs w:val="28"/>
          <w:lang w:val="en-US" w:eastAsia="bg-BG"/>
        </w:rPr>
        <w:t>(</w:t>
      </w:r>
      <w:r w:rsidRPr="00964155">
        <w:rPr>
          <w:rFonts w:ascii="Times New Roman" w:eastAsia="Times New Roman" w:hAnsi="Times New Roman" w:cs="Times New Roman"/>
          <w:sz w:val="28"/>
          <w:szCs w:val="28"/>
          <w:lang w:eastAsia="bg-BG"/>
        </w:rPr>
        <w:t>плачела непрекъснато, включително и от болка</w:t>
      </w:r>
      <w:r w:rsidRPr="00964155">
        <w:rPr>
          <w:rFonts w:ascii="Times New Roman" w:eastAsia="Times New Roman" w:hAnsi="Times New Roman" w:cs="Times New Roman"/>
          <w:sz w:val="28"/>
          <w:szCs w:val="28"/>
          <w:lang w:val="en-US" w:eastAsia="bg-BG"/>
        </w:rPr>
        <w:t>)</w:t>
      </w:r>
      <w:r w:rsidRPr="00964155">
        <w:rPr>
          <w:rFonts w:ascii="Times New Roman" w:eastAsia="Times New Roman" w:hAnsi="Times New Roman" w:cs="Times New Roman"/>
          <w:sz w:val="28"/>
          <w:szCs w:val="28"/>
          <w:lang w:val="ru-RU" w:eastAsia="bg-BG"/>
        </w:rPr>
        <w:t xml:space="preserve"> изведени както от доказателствата по делото, така и на база съществуващите житейски морално-етични принципи, настоящият състав намира, че определеното по-горе обезщетение не е завишено по своя размер, спрямо действително установените по делото факти и не противоречи на принципа на справедливостта.</w:t>
      </w:r>
    </w:p>
    <w:p w14:paraId="6D4674D6"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t xml:space="preserve">Така мотивиран съдът намира, че предявеният иск следва да бъде отхвърлен като неоснователен и недоказан за разликата над 20 000 лв. до пълния претендиран размер от 30 000 лв. </w:t>
      </w:r>
    </w:p>
    <w:p w14:paraId="42FD22EA"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Съобразно нормата на </w:t>
      </w:r>
      <w:hyperlink r:id="rId7" w:history="1">
        <w:proofErr w:type="spellStart"/>
        <w:r w:rsidRPr="00964155">
          <w:rPr>
            <w:rFonts w:ascii="Times New Roman" w:eastAsia="Times New Roman" w:hAnsi="Times New Roman" w:cs="Times New Roman"/>
            <w:sz w:val="28"/>
            <w:szCs w:val="28"/>
            <w:lang w:val="en-US" w:eastAsia="bg-BG"/>
          </w:rPr>
          <w:t>чл</w:t>
        </w:r>
        <w:proofErr w:type="spellEnd"/>
        <w:r w:rsidRPr="00964155">
          <w:rPr>
            <w:rFonts w:ascii="Times New Roman" w:eastAsia="Times New Roman" w:hAnsi="Times New Roman" w:cs="Times New Roman"/>
            <w:color w:val="0000FF"/>
            <w:sz w:val="28"/>
            <w:szCs w:val="28"/>
            <w:u w:val="single"/>
            <w:lang w:val="en-US" w:eastAsia="bg-BG"/>
          </w:rPr>
          <w:t xml:space="preserve">. 84, </w:t>
        </w:r>
        <w:proofErr w:type="spellStart"/>
        <w:r w:rsidRPr="00964155">
          <w:rPr>
            <w:rFonts w:ascii="Times New Roman" w:eastAsia="Times New Roman" w:hAnsi="Times New Roman" w:cs="Times New Roman"/>
            <w:sz w:val="28"/>
            <w:szCs w:val="28"/>
            <w:lang w:val="en-US" w:eastAsia="bg-BG"/>
          </w:rPr>
          <w:t>ал</w:t>
        </w:r>
        <w:proofErr w:type="spellEnd"/>
        <w:r w:rsidRPr="00964155">
          <w:rPr>
            <w:rFonts w:ascii="Times New Roman" w:eastAsia="Times New Roman" w:hAnsi="Times New Roman" w:cs="Times New Roman"/>
            <w:color w:val="0000FF"/>
            <w:sz w:val="28"/>
            <w:szCs w:val="28"/>
            <w:u w:val="single"/>
            <w:lang w:val="en-US" w:eastAsia="bg-BG"/>
          </w:rPr>
          <w:t>. 3 ЗЗД</w:t>
        </w:r>
      </w:hyperlink>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при</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задължение</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от</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непозволено</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увреждане</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каквото</w:t>
      </w:r>
      <w:proofErr w:type="spellEnd"/>
      <w:r w:rsidRPr="00964155">
        <w:rPr>
          <w:rFonts w:ascii="Times New Roman" w:eastAsia="Times New Roman" w:hAnsi="Times New Roman" w:cs="Times New Roman"/>
          <w:sz w:val="28"/>
          <w:szCs w:val="28"/>
          <w:lang w:val="en-US" w:eastAsia="bg-BG"/>
        </w:rPr>
        <w:t xml:space="preserve"> е </w:t>
      </w:r>
      <w:proofErr w:type="spellStart"/>
      <w:r w:rsidRPr="00964155">
        <w:rPr>
          <w:rFonts w:ascii="Times New Roman" w:eastAsia="Times New Roman" w:hAnsi="Times New Roman" w:cs="Times New Roman"/>
          <w:sz w:val="28"/>
          <w:szCs w:val="28"/>
          <w:lang w:val="en-US" w:eastAsia="bg-BG"/>
        </w:rPr>
        <w:t>настоящото</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длъжникът</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се</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смята</w:t>
      </w:r>
      <w:proofErr w:type="spellEnd"/>
      <w:r w:rsidRPr="00964155">
        <w:rPr>
          <w:rFonts w:ascii="Times New Roman" w:eastAsia="Times New Roman" w:hAnsi="Times New Roman" w:cs="Times New Roman"/>
          <w:sz w:val="28"/>
          <w:szCs w:val="28"/>
          <w:lang w:val="en-US" w:eastAsia="bg-BG"/>
        </w:rPr>
        <w:t xml:space="preserve"> в </w:t>
      </w:r>
      <w:proofErr w:type="spellStart"/>
      <w:r w:rsidRPr="00964155">
        <w:rPr>
          <w:rFonts w:ascii="Times New Roman" w:eastAsia="Times New Roman" w:hAnsi="Times New Roman" w:cs="Times New Roman"/>
          <w:sz w:val="28"/>
          <w:szCs w:val="28"/>
          <w:lang w:val="en-US" w:eastAsia="bg-BG"/>
        </w:rPr>
        <w:t>забава</w:t>
      </w:r>
      <w:proofErr w:type="spellEnd"/>
      <w:r w:rsidRPr="00964155">
        <w:rPr>
          <w:rFonts w:ascii="Times New Roman" w:eastAsia="Times New Roman" w:hAnsi="Times New Roman" w:cs="Times New Roman"/>
          <w:sz w:val="28"/>
          <w:szCs w:val="28"/>
          <w:lang w:val="en-US" w:eastAsia="bg-BG"/>
        </w:rPr>
        <w:t xml:space="preserve"> и </w:t>
      </w:r>
      <w:proofErr w:type="spellStart"/>
      <w:r w:rsidRPr="00964155">
        <w:rPr>
          <w:rFonts w:ascii="Times New Roman" w:eastAsia="Times New Roman" w:hAnsi="Times New Roman" w:cs="Times New Roman"/>
          <w:sz w:val="28"/>
          <w:szCs w:val="28"/>
          <w:lang w:val="en-US" w:eastAsia="bg-BG"/>
        </w:rPr>
        <w:t>без</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покана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като</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мораторната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лихва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се</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дължи</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от</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деня</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на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деликта</w:t>
      </w:r>
      <w:proofErr w:type="spellEnd"/>
      <w:r w:rsidRPr="00964155">
        <w:rPr>
          <w:rFonts w:ascii="Times New Roman" w:eastAsia="Times New Roman" w:hAnsi="Times New Roman" w:cs="Times New Roman"/>
          <w:sz w:val="28"/>
          <w:szCs w:val="28"/>
          <w:lang w:eastAsia="bg-BG"/>
        </w:rPr>
        <w:t>, поради което съдът присъжда лихва върху главницата от 20 000 лв., считано от 24.05.2018 г.</w:t>
      </w:r>
    </w:p>
    <w:p w14:paraId="04313783"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b/>
          <w:sz w:val="28"/>
          <w:szCs w:val="28"/>
          <w:u w:val="single"/>
          <w:lang w:val="ru-RU" w:eastAsia="bg-BG"/>
        </w:rPr>
        <w:t xml:space="preserve">По </w:t>
      </w:r>
      <w:r w:rsidRPr="00964155">
        <w:rPr>
          <w:rFonts w:ascii="Times New Roman" w:eastAsia="Times New Roman" w:hAnsi="Times New Roman" w:cs="Times New Roman"/>
          <w:b/>
          <w:sz w:val="28"/>
          <w:szCs w:val="28"/>
          <w:lang w:val="ru-RU" w:eastAsia="bg-BG"/>
        </w:rPr>
        <w:t>разноските</w:t>
      </w:r>
      <w:r w:rsidRPr="00964155">
        <w:rPr>
          <w:rFonts w:ascii="Times New Roman" w:eastAsia="Times New Roman" w:hAnsi="Times New Roman" w:cs="Times New Roman"/>
          <w:b/>
          <w:sz w:val="28"/>
          <w:szCs w:val="28"/>
          <w:u w:val="single"/>
          <w:lang w:val="ru-RU" w:eastAsia="bg-BG"/>
        </w:rPr>
        <w:t>:</w:t>
      </w:r>
    </w:p>
    <w:p w14:paraId="6F2B6185"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t>Ищецът е направила разноски, както следва: 1200 лв.-внесена държавна такса, 200 лв.-депозит за възнаграждение за вещо лице. Претендира заплатено адвокатско възнаграждение в размер на 3000 лв., съобразно договор за правна помощ от 18.08.2018 г., който има и характер на разписка, удостоверящ заплащането на възнаграждението.</w:t>
      </w:r>
    </w:p>
    <w:p w14:paraId="6E492FB6"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lastRenderedPageBreak/>
        <w:t>Основателно е обаче възражението за прекомерност на заплатеното от ищцата адвокатско възнаграждение. При материален интерес в размер на 30 000 лв., минималното адвокатско възнаграждение на основание чл.7, ал.2, т.4 о</w:t>
      </w:r>
      <w:r w:rsidRPr="00964155">
        <w:rPr>
          <w:rFonts w:ascii="Times New Roman" w:eastAsia="Times New Roman" w:hAnsi="Times New Roman" w:cs="Times New Roman"/>
          <w:sz w:val="28"/>
          <w:szCs w:val="28"/>
          <w:lang w:eastAsia="bg-BG"/>
        </w:rPr>
        <w:t>т</w:t>
      </w:r>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Наредба</w:t>
      </w:r>
      <w:proofErr w:type="spellEnd"/>
      <w:r w:rsidRPr="00964155">
        <w:rPr>
          <w:rFonts w:ascii="Times New Roman" w:eastAsia="Times New Roman" w:hAnsi="Times New Roman" w:cs="Times New Roman"/>
          <w:sz w:val="28"/>
          <w:szCs w:val="28"/>
          <w:lang w:val="en-US" w:eastAsia="bg-BG"/>
        </w:rPr>
        <w:t xml:space="preserve"> № 1 </w:t>
      </w:r>
      <w:proofErr w:type="spellStart"/>
      <w:r w:rsidRPr="00964155">
        <w:rPr>
          <w:rFonts w:ascii="Times New Roman" w:eastAsia="Times New Roman" w:hAnsi="Times New Roman" w:cs="Times New Roman"/>
          <w:sz w:val="28"/>
          <w:szCs w:val="28"/>
          <w:lang w:val="en-US" w:eastAsia="bg-BG"/>
        </w:rPr>
        <w:t>от</w:t>
      </w:r>
      <w:proofErr w:type="spellEnd"/>
      <w:r w:rsidRPr="00964155">
        <w:rPr>
          <w:rFonts w:ascii="Times New Roman" w:eastAsia="Times New Roman" w:hAnsi="Times New Roman" w:cs="Times New Roman"/>
          <w:sz w:val="28"/>
          <w:szCs w:val="28"/>
          <w:lang w:val="en-US" w:eastAsia="bg-BG"/>
        </w:rPr>
        <w:t xml:space="preserve"> 9.07.2004 г. </w:t>
      </w:r>
      <w:proofErr w:type="spellStart"/>
      <w:r w:rsidRPr="00964155">
        <w:rPr>
          <w:rFonts w:ascii="Times New Roman" w:eastAsia="Times New Roman" w:hAnsi="Times New Roman" w:cs="Times New Roman"/>
          <w:sz w:val="28"/>
          <w:szCs w:val="28"/>
          <w:lang w:val="en-US" w:eastAsia="bg-BG"/>
        </w:rPr>
        <w:t>за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минималните</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размери</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на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адвокатските</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възнаграждения</w:t>
      </w:r>
      <w:proofErr w:type="spellEnd"/>
      <w:r w:rsidRPr="00964155">
        <w:rPr>
          <w:rFonts w:ascii="Times New Roman" w:eastAsia="Times New Roman" w:hAnsi="Times New Roman" w:cs="Times New Roman"/>
          <w:sz w:val="28"/>
          <w:szCs w:val="28"/>
          <w:lang w:eastAsia="bg-BG"/>
        </w:rPr>
        <w:t xml:space="preserve"> възлиза на сумата от 1 430 лв.</w:t>
      </w:r>
    </w:p>
    <w:p w14:paraId="08B857D3"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Делото не се отличава нито с правна, нито с фактическа сложност, поради което съдът намалява претендираната сума на нейния минимум.</w:t>
      </w:r>
    </w:p>
    <w:p w14:paraId="230DF320"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При това положение ищцата е направила разноски в общ размер на сумата от 2830 лв., от която сума и на основание чл.78, ал.1 от ГПК ответникът ще следва да бъде осъден да й заплати сума в размер на 1 886,67 лв., която съответства на уважената част от иска /20 000 лв./.</w:t>
      </w:r>
    </w:p>
    <w:p w14:paraId="6934D250"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Ответникът претендира разноски за </w:t>
      </w:r>
      <w:proofErr w:type="spellStart"/>
      <w:r w:rsidRPr="00964155">
        <w:rPr>
          <w:rFonts w:ascii="Times New Roman" w:eastAsia="Times New Roman" w:hAnsi="Times New Roman" w:cs="Times New Roman"/>
          <w:sz w:val="28"/>
          <w:szCs w:val="28"/>
          <w:lang w:eastAsia="bg-BG"/>
        </w:rPr>
        <w:t>юрисконсултско</w:t>
      </w:r>
      <w:proofErr w:type="spellEnd"/>
      <w:r w:rsidRPr="00964155">
        <w:rPr>
          <w:rFonts w:ascii="Times New Roman" w:eastAsia="Times New Roman" w:hAnsi="Times New Roman" w:cs="Times New Roman"/>
          <w:sz w:val="28"/>
          <w:szCs w:val="28"/>
          <w:lang w:eastAsia="bg-BG"/>
        </w:rPr>
        <w:t xml:space="preserve"> възнаграждение, какво се дължи съобразно нормата на чл.78, ал.8 от </w:t>
      </w:r>
      <w:r w:rsidRPr="00964155">
        <w:rPr>
          <w:rFonts w:ascii="Times New Roman" w:eastAsia="Times New Roman" w:hAnsi="Times New Roman" w:cs="Times New Roman"/>
          <w:sz w:val="28"/>
          <w:szCs w:val="28"/>
          <w:lang w:val="en-US" w:eastAsia="bg-BG"/>
        </w:rPr>
        <w:t>(</w:t>
      </w:r>
      <w:proofErr w:type="spellStart"/>
      <w:r w:rsidRPr="00964155">
        <w:rPr>
          <w:rFonts w:ascii="Times New Roman" w:eastAsia="Times New Roman" w:hAnsi="Times New Roman" w:cs="Times New Roman"/>
          <w:sz w:val="28"/>
          <w:szCs w:val="28"/>
          <w:lang w:val="en-US" w:eastAsia="bg-BG"/>
        </w:rPr>
        <w:t>Изм</w:t>
      </w:r>
      <w:proofErr w:type="spellEnd"/>
      <w:r w:rsidRPr="00964155">
        <w:rPr>
          <w:rFonts w:ascii="Times New Roman" w:eastAsia="Times New Roman" w:hAnsi="Times New Roman" w:cs="Times New Roman"/>
          <w:sz w:val="28"/>
          <w:szCs w:val="28"/>
          <w:lang w:val="en-US" w:eastAsia="bg-BG"/>
        </w:rPr>
        <w:t xml:space="preserve">. – ДВ, </w:t>
      </w:r>
      <w:proofErr w:type="spellStart"/>
      <w:r w:rsidRPr="00964155">
        <w:rPr>
          <w:rFonts w:ascii="Times New Roman" w:eastAsia="Times New Roman" w:hAnsi="Times New Roman" w:cs="Times New Roman"/>
          <w:sz w:val="28"/>
          <w:szCs w:val="28"/>
          <w:lang w:val="en-US" w:eastAsia="bg-BG"/>
        </w:rPr>
        <w:t>бр</w:t>
      </w:r>
      <w:proofErr w:type="spellEnd"/>
      <w:r w:rsidRPr="00964155">
        <w:rPr>
          <w:rFonts w:ascii="Times New Roman" w:eastAsia="Times New Roman" w:hAnsi="Times New Roman" w:cs="Times New Roman"/>
          <w:sz w:val="28"/>
          <w:szCs w:val="28"/>
          <w:lang w:val="en-US" w:eastAsia="bg-BG"/>
        </w:rPr>
        <w:t xml:space="preserve">. 8 </w:t>
      </w:r>
      <w:proofErr w:type="spellStart"/>
      <w:r w:rsidRPr="00964155">
        <w:rPr>
          <w:rFonts w:ascii="Times New Roman" w:eastAsia="Times New Roman" w:hAnsi="Times New Roman" w:cs="Times New Roman"/>
          <w:sz w:val="28"/>
          <w:szCs w:val="28"/>
          <w:lang w:val="en-US" w:eastAsia="bg-BG"/>
        </w:rPr>
        <w:t>от</w:t>
      </w:r>
      <w:proofErr w:type="spellEnd"/>
      <w:r w:rsidRPr="00964155">
        <w:rPr>
          <w:rFonts w:ascii="Times New Roman" w:eastAsia="Times New Roman" w:hAnsi="Times New Roman" w:cs="Times New Roman"/>
          <w:sz w:val="28"/>
          <w:szCs w:val="28"/>
          <w:lang w:val="en-US" w:eastAsia="bg-BG"/>
        </w:rPr>
        <w:t xml:space="preserve"> </w:t>
      </w:r>
      <w:r w:rsidRPr="00964155">
        <w:rPr>
          <w:rFonts w:ascii="Times New Roman" w:eastAsia="Times New Roman" w:hAnsi="Times New Roman" w:cs="Times New Roman"/>
          <w:sz w:val="28"/>
          <w:szCs w:val="28"/>
          <w:lang w:eastAsia="bg-BG"/>
        </w:rPr>
        <w:t>24.01.</w:t>
      </w:r>
      <w:r w:rsidRPr="00964155">
        <w:rPr>
          <w:rFonts w:ascii="Times New Roman" w:eastAsia="Times New Roman" w:hAnsi="Times New Roman" w:cs="Times New Roman"/>
          <w:sz w:val="28"/>
          <w:szCs w:val="28"/>
          <w:lang w:val="en-US" w:eastAsia="bg-BG"/>
        </w:rPr>
        <w:t>2017 г.)</w:t>
      </w:r>
      <w:r w:rsidRPr="00964155">
        <w:rPr>
          <w:rFonts w:ascii="Times New Roman" w:eastAsia="Times New Roman" w:hAnsi="Times New Roman" w:cs="Times New Roman"/>
          <w:sz w:val="28"/>
          <w:szCs w:val="28"/>
          <w:lang w:eastAsia="bg-BG"/>
        </w:rPr>
        <w:t xml:space="preserve"> и следва да бъде определено по размер по реда на чл.37 от Закона за правната помощ.</w:t>
      </w:r>
      <w:bookmarkStart w:id="2" w:name="to_paragraph_id28419668"/>
      <w:bookmarkEnd w:id="2"/>
      <w:r w:rsidRPr="00964155">
        <w:rPr>
          <w:rFonts w:ascii="Times New Roman" w:eastAsia="Times New Roman" w:hAnsi="Times New Roman" w:cs="Times New Roman"/>
          <w:sz w:val="28"/>
          <w:szCs w:val="28"/>
          <w:lang w:eastAsia="bg-BG"/>
        </w:rPr>
        <w:t xml:space="preserve"> </w:t>
      </w:r>
      <w:bookmarkStart w:id="3" w:name="to_paragraph_id2424306"/>
      <w:bookmarkEnd w:id="3"/>
    </w:p>
    <w:p w14:paraId="2A75300A"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По силата на чл.25, ал.1 от </w:t>
      </w:r>
      <w:proofErr w:type="spellStart"/>
      <w:r w:rsidRPr="00964155">
        <w:rPr>
          <w:rFonts w:ascii="Times New Roman" w:eastAsia="Times New Roman" w:hAnsi="Times New Roman" w:cs="Times New Roman"/>
          <w:sz w:val="28"/>
          <w:szCs w:val="28"/>
          <w:lang w:val="en-US" w:eastAsia="bg-BG"/>
        </w:rPr>
        <w:t>Наредба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за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заплащането</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на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правната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помощ</w:t>
      </w:r>
      <w:proofErr w:type="spellEnd"/>
      <w:r w:rsidRPr="00964155">
        <w:rPr>
          <w:rFonts w:ascii="Times New Roman" w:eastAsia="Times New Roman" w:hAnsi="Times New Roman" w:cs="Times New Roman"/>
          <w:sz w:val="28"/>
          <w:szCs w:val="28"/>
          <w:lang w:eastAsia="bg-BG"/>
        </w:rPr>
        <w:t>, з</w:t>
      </w:r>
      <w:r w:rsidRPr="00964155">
        <w:rPr>
          <w:rFonts w:ascii="Times New Roman" w:eastAsia="Times New Roman" w:hAnsi="Times New Roman" w:cs="Times New Roman"/>
          <w:sz w:val="28"/>
          <w:szCs w:val="28"/>
          <w:lang w:val="en-US" w:eastAsia="bg-BG"/>
        </w:rPr>
        <w:t xml:space="preserve">а </w:t>
      </w:r>
      <w:proofErr w:type="spellStart"/>
      <w:r w:rsidRPr="00964155">
        <w:rPr>
          <w:rFonts w:ascii="Times New Roman" w:eastAsia="Times New Roman" w:hAnsi="Times New Roman" w:cs="Times New Roman"/>
          <w:sz w:val="28"/>
          <w:szCs w:val="28"/>
          <w:lang w:val="en-US" w:eastAsia="bg-BG"/>
        </w:rPr>
        <w:t>защита</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по</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дела</w:t>
      </w:r>
      <w:proofErr w:type="spellEnd"/>
      <w:r w:rsidRPr="00964155">
        <w:rPr>
          <w:rFonts w:ascii="Times New Roman" w:eastAsia="Times New Roman" w:hAnsi="Times New Roman" w:cs="Times New Roman"/>
          <w:sz w:val="28"/>
          <w:szCs w:val="28"/>
          <w:lang w:val="en-US" w:eastAsia="bg-BG"/>
        </w:rPr>
        <w:t xml:space="preserve"> с </w:t>
      </w:r>
      <w:proofErr w:type="spellStart"/>
      <w:r w:rsidRPr="00964155">
        <w:rPr>
          <w:rFonts w:ascii="Times New Roman" w:eastAsia="Times New Roman" w:hAnsi="Times New Roman" w:cs="Times New Roman"/>
          <w:sz w:val="28"/>
          <w:szCs w:val="28"/>
          <w:lang w:val="en-US" w:eastAsia="bg-BG"/>
        </w:rPr>
        <w:t>определен</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материален</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интерес</w:t>
      </w:r>
      <w:proofErr w:type="spellEnd"/>
      <w:r w:rsidRPr="00964155">
        <w:rPr>
          <w:rFonts w:ascii="Times New Roman" w:eastAsia="Times New Roman" w:hAnsi="Times New Roman" w:cs="Times New Roman"/>
          <w:sz w:val="28"/>
          <w:szCs w:val="28"/>
          <w:lang w:val="en-US" w:eastAsia="bg-BG"/>
        </w:rPr>
        <w:t xml:space="preserve"> </w:t>
      </w:r>
      <w:proofErr w:type="spellStart"/>
      <w:r w:rsidRPr="00964155">
        <w:rPr>
          <w:rFonts w:ascii="Times New Roman" w:eastAsia="Times New Roman" w:hAnsi="Times New Roman" w:cs="Times New Roman"/>
          <w:sz w:val="28"/>
          <w:szCs w:val="28"/>
          <w:lang w:val="en-US" w:eastAsia="bg-BG"/>
        </w:rPr>
        <w:t>възнаграждението</w:t>
      </w:r>
      <w:proofErr w:type="spellEnd"/>
      <w:r w:rsidRPr="00964155">
        <w:rPr>
          <w:rFonts w:ascii="Times New Roman" w:eastAsia="Times New Roman" w:hAnsi="Times New Roman" w:cs="Times New Roman"/>
          <w:sz w:val="28"/>
          <w:szCs w:val="28"/>
          <w:lang w:val="en-US" w:eastAsia="bg-BG"/>
        </w:rPr>
        <w:t xml:space="preserve"> е </w:t>
      </w:r>
      <w:proofErr w:type="spellStart"/>
      <w:r w:rsidRPr="00964155">
        <w:rPr>
          <w:rFonts w:ascii="Times New Roman" w:eastAsia="Times New Roman" w:hAnsi="Times New Roman" w:cs="Times New Roman"/>
          <w:sz w:val="28"/>
          <w:szCs w:val="28"/>
          <w:lang w:val="en-US" w:eastAsia="bg-BG"/>
        </w:rPr>
        <w:t>от</w:t>
      </w:r>
      <w:proofErr w:type="spellEnd"/>
      <w:r w:rsidRPr="00964155">
        <w:rPr>
          <w:rFonts w:ascii="Times New Roman" w:eastAsia="Times New Roman" w:hAnsi="Times New Roman" w:cs="Times New Roman"/>
          <w:sz w:val="28"/>
          <w:szCs w:val="28"/>
          <w:lang w:val="en-US" w:eastAsia="bg-BG"/>
        </w:rPr>
        <w:t xml:space="preserve"> 100 </w:t>
      </w:r>
      <w:proofErr w:type="spellStart"/>
      <w:r w:rsidRPr="00964155">
        <w:rPr>
          <w:rFonts w:ascii="Times New Roman" w:eastAsia="Times New Roman" w:hAnsi="Times New Roman" w:cs="Times New Roman"/>
          <w:sz w:val="28"/>
          <w:szCs w:val="28"/>
          <w:lang w:val="en-US" w:eastAsia="bg-BG"/>
        </w:rPr>
        <w:t>до</w:t>
      </w:r>
      <w:proofErr w:type="spellEnd"/>
      <w:r w:rsidRPr="00964155">
        <w:rPr>
          <w:rFonts w:ascii="Times New Roman" w:eastAsia="Times New Roman" w:hAnsi="Times New Roman" w:cs="Times New Roman"/>
          <w:sz w:val="28"/>
          <w:szCs w:val="28"/>
          <w:lang w:val="en-US" w:eastAsia="bg-BG"/>
        </w:rPr>
        <w:t xml:space="preserve"> 300 </w:t>
      </w:r>
      <w:proofErr w:type="spellStart"/>
      <w:r w:rsidRPr="00964155">
        <w:rPr>
          <w:rFonts w:ascii="Times New Roman" w:eastAsia="Times New Roman" w:hAnsi="Times New Roman" w:cs="Times New Roman"/>
          <w:sz w:val="28"/>
          <w:szCs w:val="28"/>
          <w:lang w:val="en-US" w:eastAsia="bg-BG"/>
        </w:rPr>
        <w:t>лв</w:t>
      </w:r>
      <w:proofErr w:type="spellEnd"/>
      <w:r w:rsidRPr="00964155">
        <w:rPr>
          <w:rFonts w:ascii="Times New Roman" w:eastAsia="Times New Roman" w:hAnsi="Times New Roman" w:cs="Times New Roman"/>
          <w:sz w:val="28"/>
          <w:szCs w:val="28"/>
          <w:lang w:val="en-US" w:eastAsia="bg-BG"/>
        </w:rPr>
        <w:t>.</w:t>
      </w:r>
      <w:r w:rsidRPr="00964155">
        <w:rPr>
          <w:rFonts w:ascii="Times New Roman" w:eastAsia="Times New Roman" w:hAnsi="Times New Roman" w:cs="Times New Roman"/>
          <w:sz w:val="28"/>
          <w:szCs w:val="28"/>
          <w:lang w:eastAsia="bg-BG"/>
        </w:rPr>
        <w:t xml:space="preserve">, поради което съдът определя 300 лв. за </w:t>
      </w:r>
      <w:proofErr w:type="spellStart"/>
      <w:r w:rsidRPr="00964155">
        <w:rPr>
          <w:rFonts w:ascii="Times New Roman" w:eastAsia="Times New Roman" w:hAnsi="Times New Roman" w:cs="Times New Roman"/>
          <w:sz w:val="28"/>
          <w:szCs w:val="28"/>
          <w:lang w:eastAsia="bg-BG"/>
        </w:rPr>
        <w:t>юрисконсултско</w:t>
      </w:r>
      <w:proofErr w:type="spellEnd"/>
      <w:r w:rsidRPr="00964155">
        <w:rPr>
          <w:rFonts w:ascii="Times New Roman" w:eastAsia="Times New Roman" w:hAnsi="Times New Roman" w:cs="Times New Roman"/>
          <w:sz w:val="28"/>
          <w:szCs w:val="28"/>
          <w:lang w:eastAsia="bg-BG"/>
        </w:rPr>
        <w:t xml:space="preserve"> възнаграждение. Ответникът е направил разноски в размер на 200 лв.-депозит вещо лице.</w:t>
      </w:r>
    </w:p>
    <w:p w14:paraId="6CC0B577"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От общата сума от 500 лв. направени разноски и на основание чл.78, ал.3 от ГПК ищцата ще следва да бъде осъдена да заплати на ответника сума в размер на 166,67 лв., която сума е съответна на отхвърлената част от исковете /10 000 лв./</w:t>
      </w:r>
    </w:p>
    <w:p w14:paraId="37FE7B29"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Като краен резултат ответникът ще следва да бъде осъден да заплати на ищцата сумата от 1 720 лв. разноски по компенсация </w:t>
      </w:r>
      <w:r w:rsidRPr="00964155">
        <w:rPr>
          <w:rFonts w:ascii="Times New Roman" w:eastAsia="Times New Roman" w:hAnsi="Times New Roman" w:cs="Times New Roman"/>
          <w:sz w:val="28"/>
          <w:szCs w:val="28"/>
          <w:lang w:val="en-US" w:eastAsia="bg-BG"/>
        </w:rPr>
        <w:t>(</w:t>
      </w:r>
      <w:r w:rsidRPr="00964155">
        <w:rPr>
          <w:rFonts w:ascii="Times New Roman" w:eastAsia="Times New Roman" w:hAnsi="Times New Roman" w:cs="Times New Roman"/>
          <w:sz w:val="28"/>
          <w:szCs w:val="28"/>
          <w:lang w:eastAsia="bg-BG"/>
        </w:rPr>
        <w:t>1886,67-166,67=1720 лв.</w:t>
      </w:r>
      <w:r w:rsidRPr="00964155">
        <w:rPr>
          <w:rFonts w:ascii="Times New Roman" w:eastAsia="Times New Roman" w:hAnsi="Times New Roman" w:cs="Times New Roman"/>
          <w:sz w:val="28"/>
          <w:szCs w:val="28"/>
          <w:lang w:val="en-US" w:eastAsia="bg-BG"/>
        </w:rPr>
        <w:t>)</w:t>
      </w:r>
      <w:r w:rsidRPr="00964155">
        <w:rPr>
          <w:rFonts w:ascii="Times New Roman" w:eastAsia="Times New Roman" w:hAnsi="Times New Roman" w:cs="Times New Roman"/>
          <w:sz w:val="28"/>
          <w:szCs w:val="28"/>
          <w:lang w:eastAsia="bg-BG"/>
        </w:rPr>
        <w:t>.</w:t>
      </w:r>
    </w:p>
    <w:p w14:paraId="38C7A125" w14:textId="77777777" w:rsidR="00964155" w:rsidRPr="00964155" w:rsidRDefault="00964155" w:rsidP="00964155">
      <w:pPr>
        <w:spacing w:before="100" w:beforeAutospacing="1" w:after="100" w:afterAutospacing="1" w:line="240" w:lineRule="auto"/>
        <w:ind w:firstLine="64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val="ru-RU" w:eastAsia="bg-BG"/>
        </w:rPr>
        <w:t>Водим от горното Софийски градски съд, Първо гражданско отделение, шести състав</w:t>
      </w:r>
    </w:p>
    <w:p w14:paraId="5D7DECB2" w14:textId="77777777" w:rsidR="00964155" w:rsidRPr="00964155" w:rsidRDefault="00964155" w:rsidP="00964155">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964155">
        <w:rPr>
          <w:rFonts w:ascii="Times New Roman" w:eastAsia="Times New Roman" w:hAnsi="Times New Roman" w:cs="Times New Roman"/>
          <w:b/>
          <w:sz w:val="32"/>
          <w:szCs w:val="32"/>
          <w:lang w:eastAsia="bg-BG"/>
        </w:rPr>
        <w:t>Р  Е  Ш  И:</w:t>
      </w:r>
    </w:p>
    <w:p w14:paraId="42EE43DA" w14:textId="77777777" w:rsidR="00964155" w:rsidRPr="00964155" w:rsidRDefault="00964155" w:rsidP="00964155">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xml:space="preserve">ОСЪЖДА С.  о., гр. София, район Оборище, ул. „******* </w:t>
      </w:r>
      <w:r w:rsidRPr="00964155">
        <w:rPr>
          <w:rFonts w:ascii="Times New Roman" w:eastAsia="Times New Roman" w:hAnsi="Times New Roman" w:cs="Times New Roman"/>
          <w:sz w:val="28"/>
          <w:szCs w:val="28"/>
          <w:lang w:val="ru-RU" w:eastAsia="bg-BG"/>
        </w:rPr>
        <w:t>да заплати</w:t>
      </w:r>
      <w:r w:rsidRPr="00964155">
        <w:rPr>
          <w:rFonts w:ascii="Times New Roman" w:eastAsia="Times New Roman" w:hAnsi="Times New Roman" w:cs="Times New Roman"/>
          <w:sz w:val="24"/>
          <w:szCs w:val="24"/>
          <w:lang w:val="ru-RU" w:eastAsia="bg-BG"/>
        </w:rPr>
        <w:t xml:space="preserve"> </w:t>
      </w:r>
      <w:r w:rsidRPr="00964155">
        <w:rPr>
          <w:rFonts w:ascii="Times New Roman" w:eastAsia="Times New Roman" w:hAnsi="Times New Roman" w:cs="Times New Roman"/>
          <w:sz w:val="28"/>
          <w:szCs w:val="28"/>
          <w:lang w:val="ru-RU" w:eastAsia="bg-BG"/>
        </w:rPr>
        <w:t>на основание чл.49, във връзка с чл.45 от ЗЗД на А.Д.Д., ЕГН **********,***, съдебен адрес:*** адвокат Й.Т.</w:t>
      </w:r>
      <w:r w:rsidRPr="00964155">
        <w:rPr>
          <w:rFonts w:ascii="Times New Roman" w:eastAsia="Times New Roman" w:hAnsi="Times New Roman" w:cs="Times New Roman"/>
          <w:sz w:val="28"/>
          <w:szCs w:val="28"/>
          <w:lang w:eastAsia="bg-BG"/>
        </w:rPr>
        <w:t xml:space="preserve"> сумата от 20 000 лв. /двадесет хиляди лв./, представляваща обезщетение за претърпените неимуществени вреди-претърпени болки и страдания от травматично </w:t>
      </w:r>
      <w:r w:rsidRPr="00964155">
        <w:rPr>
          <w:rFonts w:ascii="Times New Roman" w:eastAsia="Times New Roman" w:hAnsi="Times New Roman" w:cs="Times New Roman"/>
          <w:sz w:val="28"/>
          <w:szCs w:val="28"/>
          <w:lang w:eastAsia="bg-BG"/>
        </w:rPr>
        <w:lastRenderedPageBreak/>
        <w:t xml:space="preserve">увреждане, получено в пряка, причинно-следствена връзка с </w:t>
      </w:r>
      <w:r w:rsidRPr="00964155">
        <w:rPr>
          <w:rFonts w:ascii="Times New Roman" w:eastAsia="Times New Roman" w:hAnsi="Times New Roman" w:cs="Times New Roman"/>
          <w:sz w:val="28"/>
          <w:szCs w:val="28"/>
          <w:lang w:val="ru-RU" w:eastAsia="bg-BG"/>
        </w:rPr>
        <w:t xml:space="preserve">противоправно поведение /бездействие/ от страна на служители на ответника, изразяващо се в непочистване на шахта, намираща се под нивото на пътното платно на бул. «Цар Борис ІІІ» № 124, локално платно, посока «Княжево» на 24.05.2018 г., </w:t>
      </w:r>
      <w:r w:rsidRPr="00964155">
        <w:rPr>
          <w:rFonts w:ascii="Times New Roman" w:eastAsia="Times New Roman" w:hAnsi="Times New Roman" w:cs="Times New Roman"/>
          <w:sz w:val="28"/>
          <w:szCs w:val="28"/>
          <w:lang w:eastAsia="bg-BG"/>
        </w:rPr>
        <w:t>ведно със законната лихва върху горната главница, считано от датата на увреждането-24.05.2018 г. до окончателното изплащане, КАТО ОТХВЪРЛЯ като неоснователен предявения иск за разликата над сумата от 20 000 лв. до пълния претендиран размер от 30 000 лв., ДА ЗАПЛАТИ на основание чл.78, ал.1 от ГПК и сумата от 1720 лв./хиляда седемстотин и двадесет лв./ разноски по компенсация.</w:t>
      </w:r>
    </w:p>
    <w:p w14:paraId="49ADDE35" w14:textId="77777777" w:rsidR="00964155" w:rsidRPr="00964155" w:rsidRDefault="00964155" w:rsidP="00964155">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Решението подлежи на въззивно обжалване в двуседмичен срок от връчването му страните пред Софийски апелативен съд.</w:t>
      </w:r>
    </w:p>
    <w:p w14:paraId="2E327331" w14:textId="77777777" w:rsidR="00964155" w:rsidRPr="00964155" w:rsidRDefault="00964155" w:rsidP="00964155">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ab/>
      </w:r>
      <w:r w:rsidRPr="00964155">
        <w:rPr>
          <w:rFonts w:ascii="Times New Roman" w:eastAsia="Times New Roman" w:hAnsi="Times New Roman" w:cs="Times New Roman"/>
          <w:sz w:val="28"/>
          <w:szCs w:val="20"/>
          <w:lang w:eastAsia="bg-BG"/>
        </w:rPr>
        <w:tab/>
      </w:r>
    </w:p>
    <w:p w14:paraId="6079F3C5"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0"/>
          <w:lang w:eastAsia="bg-BG"/>
        </w:rPr>
        <w:t>СЪДИЯ:</w:t>
      </w:r>
    </w:p>
    <w:p w14:paraId="4189A5A8" w14:textId="77777777" w:rsidR="00964155" w:rsidRPr="00964155" w:rsidRDefault="00964155" w:rsidP="0096415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8"/>
          <w:szCs w:val="28"/>
          <w:lang w:eastAsia="bg-BG"/>
        </w:rPr>
        <w:t> </w:t>
      </w:r>
    </w:p>
    <w:p w14:paraId="58A4F6BF" w14:textId="77777777" w:rsidR="00964155" w:rsidRPr="00964155" w:rsidRDefault="00964155" w:rsidP="00964155">
      <w:pPr>
        <w:spacing w:before="100" w:beforeAutospacing="1" w:after="100" w:afterAutospacing="1" w:line="240" w:lineRule="auto"/>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4"/>
          <w:szCs w:val="24"/>
          <w:lang w:eastAsia="bg-BG"/>
        </w:rPr>
        <w:t> </w:t>
      </w:r>
    </w:p>
    <w:p w14:paraId="4B9AD9A0" w14:textId="77777777" w:rsidR="00964155" w:rsidRPr="00964155" w:rsidRDefault="00964155" w:rsidP="00964155">
      <w:pPr>
        <w:spacing w:before="100" w:beforeAutospacing="1" w:after="100" w:afterAutospacing="1" w:line="240" w:lineRule="auto"/>
        <w:rPr>
          <w:rFonts w:ascii="Times New Roman" w:eastAsia="Times New Roman" w:hAnsi="Times New Roman" w:cs="Times New Roman"/>
          <w:sz w:val="24"/>
          <w:szCs w:val="24"/>
          <w:lang w:eastAsia="bg-BG"/>
        </w:rPr>
      </w:pPr>
      <w:r w:rsidRPr="00964155">
        <w:rPr>
          <w:rFonts w:ascii="Times New Roman" w:eastAsia="Times New Roman" w:hAnsi="Times New Roman" w:cs="Times New Roman"/>
          <w:sz w:val="24"/>
          <w:szCs w:val="24"/>
          <w:lang w:eastAsia="bg-BG"/>
        </w:rPr>
        <w:t> </w:t>
      </w:r>
    </w:p>
    <w:p w14:paraId="0E9B999B"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55"/>
    <w:rsid w:val="006E1947"/>
    <w:rsid w:val="00964155"/>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996A"/>
  <w15:chartTrackingRefBased/>
  <w15:docId w15:val="{C982681E-F104-4159-BE65-735243BC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4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155"/>
    <w:rPr>
      <w:rFonts w:ascii="Times New Roman" w:eastAsia="Times New Roman" w:hAnsi="Times New Roman" w:cs="Times New Roman"/>
      <w:b/>
      <w:bCs/>
      <w:kern w:val="36"/>
      <w:sz w:val="48"/>
      <w:szCs w:val="48"/>
      <w:lang w:eastAsia="bg-BG"/>
    </w:rPr>
  </w:style>
  <w:style w:type="character" w:customStyle="1" w:styleId="spelle">
    <w:name w:val="spelle"/>
    <w:basedOn w:val="DefaultParagraphFont"/>
    <w:rsid w:val="00964155"/>
  </w:style>
  <w:style w:type="character" w:styleId="Hyperlink">
    <w:name w:val="Hyperlink"/>
    <w:basedOn w:val="DefaultParagraphFont"/>
    <w:uiPriority w:val="99"/>
    <w:semiHidden/>
    <w:unhideWhenUsed/>
    <w:rsid w:val="00964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624523">
      <w:bodyDiv w:val="1"/>
      <w:marLeft w:val="0"/>
      <w:marRight w:val="0"/>
      <w:marTop w:val="0"/>
      <w:marBottom w:val="0"/>
      <w:divBdr>
        <w:top w:val="none" w:sz="0" w:space="0" w:color="auto"/>
        <w:left w:val="none" w:sz="0" w:space="0" w:color="auto"/>
        <w:bottom w:val="none" w:sz="0" w:space="0" w:color="auto"/>
        <w:right w:val="none" w:sz="0" w:space="0" w:color="auto"/>
      </w:divBdr>
      <w:divsChild>
        <w:div w:id="108449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pis://Base=NARH&amp;DocCode=4009&amp;ToPar=Art84_Al3&amp;Type=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NORM|4725|8|8|" TargetMode="External"/><Relationship Id="rId5" Type="http://schemas.openxmlformats.org/officeDocument/2006/relationships/hyperlink" Target="apis://NORM|4725|8|31|" TargetMode="External"/><Relationship Id="rId4" Type="http://schemas.openxmlformats.org/officeDocument/2006/relationships/hyperlink" Target="apis://Base=NARH&amp;DocCode=4499&amp;ToPar=Art11&amp;Type=2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15738</Characters>
  <Application>Microsoft Office Word</Application>
  <DocSecurity>0</DocSecurity>
  <Lines>131</Lines>
  <Paragraphs>36</Paragraphs>
  <ScaleCrop>false</ScaleCrop>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2021-02-24T14:03:00Z</dcterms:created>
  <dcterms:modified xsi:type="dcterms:W3CDTF">2021-02-24T14:03:00Z</dcterms:modified>
</cp:coreProperties>
</file>