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6" w:rsidRDefault="00506A97" w:rsidP="00506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2504" w:rsidRPr="00506A97">
        <w:rPr>
          <w:rFonts w:ascii="Times New Roman" w:hAnsi="Times New Roman" w:cs="Times New Roman"/>
          <w:sz w:val="28"/>
          <w:szCs w:val="28"/>
        </w:rPr>
        <w:t>Независимост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2504" w:rsidRPr="00506A97">
        <w:rPr>
          <w:rFonts w:ascii="Times New Roman" w:hAnsi="Times New Roman" w:cs="Times New Roman"/>
          <w:sz w:val="28"/>
          <w:szCs w:val="28"/>
        </w:rPr>
        <w:t>а на съдебната власт е сред основополагащите принципи в Конституцията на Република България,чрез които се утвърждава демократичната правова държава.Наред с това в ЗСВ изрично е посочено,че съдебната вл</w:t>
      </w:r>
      <w:r w:rsidR="00233F66">
        <w:rPr>
          <w:rFonts w:ascii="Times New Roman" w:hAnsi="Times New Roman" w:cs="Times New Roman"/>
          <w:sz w:val="28"/>
          <w:szCs w:val="28"/>
        </w:rPr>
        <w:t>аст е независима държавна власт</w:t>
      </w:r>
      <w:r w:rsidR="00BC2504" w:rsidRPr="00506A97">
        <w:rPr>
          <w:rFonts w:ascii="Times New Roman" w:hAnsi="Times New Roman" w:cs="Times New Roman"/>
          <w:sz w:val="28"/>
          <w:szCs w:val="28"/>
        </w:rPr>
        <w:t xml:space="preserve">,която защитава правата и законните интереси </w:t>
      </w:r>
      <w:r w:rsidR="006B20C6">
        <w:rPr>
          <w:rFonts w:ascii="Times New Roman" w:hAnsi="Times New Roman" w:cs="Times New Roman"/>
          <w:sz w:val="28"/>
          <w:szCs w:val="28"/>
        </w:rPr>
        <w:t>на гражданите,юридическите лица</w:t>
      </w:r>
      <w:r w:rsidR="00BC2504" w:rsidRPr="00506A97">
        <w:rPr>
          <w:rFonts w:ascii="Times New Roman" w:hAnsi="Times New Roman" w:cs="Times New Roman"/>
          <w:sz w:val="28"/>
          <w:szCs w:val="28"/>
        </w:rPr>
        <w:t xml:space="preserve"> и държавата,а правосъдието  се осъществява в името на народа.При осъществяване на функциите и задълженията си всички прокурори от Специализирана прокуратура се ръководят единствено и само от закона и вътрешното си убеждение,ето защо остро се противопоставяме срещу всички изявления от страна на политически лица,които се опитат да се намесят в работата на прокуратурата и манипулативно да отправят внушения и 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2504" w:rsidRPr="00506A97">
        <w:rPr>
          <w:rFonts w:ascii="Times New Roman" w:hAnsi="Times New Roman" w:cs="Times New Roman"/>
          <w:sz w:val="28"/>
          <w:szCs w:val="28"/>
        </w:rPr>
        <w:t>ърдения за неправомерни действия на магистрати при изпълнение на служебните им задължения.</w:t>
      </w:r>
    </w:p>
    <w:p w:rsidR="00924E2A" w:rsidRPr="00506A97" w:rsidRDefault="006B20C6" w:rsidP="00506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2504" w:rsidRPr="00506A97">
        <w:rPr>
          <w:rFonts w:ascii="Times New Roman" w:hAnsi="Times New Roman" w:cs="Times New Roman"/>
          <w:sz w:val="28"/>
          <w:szCs w:val="28"/>
        </w:rPr>
        <w:t>Категорично се противопоставяме и на от</w:t>
      </w:r>
      <w:r w:rsidR="00506A97">
        <w:rPr>
          <w:rFonts w:ascii="Times New Roman" w:hAnsi="Times New Roman" w:cs="Times New Roman"/>
          <w:sz w:val="28"/>
          <w:szCs w:val="28"/>
        </w:rPr>
        <w:t>п</w:t>
      </w:r>
      <w:r w:rsidR="00BC2504" w:rsidRPr="00506A97">
        <w:rPr>
          <w:rFonts w:ascii="Times New Roman" w:hAnsi="Times New Roman" w:cs="Times New Roman"/>
          <w:sz w:val="28"/>
          <w:szCs w:val="28"/>
        </w:rPr>
        <w:t>ра</w:t>
      </w:r>
      <w:r w:rsidR="00506A97">
        <w:rPr>
          <w:rFonts w:ascii="Times New Roman" w:hAnsi="Times New Roman" w:cs="Times New Roman"/>
          <w:sz w:val="28"/>
          <w:szCs w:val="28"/>
        </w:rPr>
        <w:t>в</w:t>
      </w:r>
      <w:r w:rsidR="00BC2504" w:rsidRPr="00506A97">
        <w:rPr>
          <w:rFonts w:ascii="Times New Roman" w:hAnsi="Times New Roman" w:cs="Times New Roman"/>
          <w:sz w:val="28"/>
          <w:szCs w:val="28"/>
        </w:rPr>
        <w:t>еното искане на Президента на Ре</w:t>
      </w:r>
      <w:r w:rsidR="00506A97">
        <w:rPr>
          <w:rFonts w:ascii="Times New Roman" w:hAnsi="Times New Roman" w:cs="Times New Roman"/>
          <w:sz w:val="28"/>
          <w:szCs w:val="28"/>
        </w:rPr>
        <w:t>п</w:t>
      </w:r>
      <w:r w:rsidR="00BC2504" w:rsidRPr="00506A97">
        <w:rPr>
          <w:rFonts w:ascii="Times New Roman" w:hAnsi="Times New Roman" w:cs="Times New Roman"/>
          <w:sz w:val="28"/>
          <w:szCs w:val="28"/>
        </w:rPr>
        <w:t xml:space="preserve">ублика България за оставка на Главния прокурор,тъй като същото влиза в разрез с основните конституционни разпоредби за независимост на изпълнителната и съдебната </w:t>
      </w:r>
      <w:r w:rsidR="00506A97">
        <w:rPr>
          <w:rFonts w:ascii="Times New Roman" w:hAnsi="Times New Roman" w:cs="Times New Roman"/>
          <w:sz w:val="28"/>
          <w:szCs w:val="28"/>
        </w:rPr>
        <w:t>в</w:t>
      </w:r>
      <w:r w:rsidR="00BC2504" w:rsidRPr="00506A97">
        <w:rPr>
          <w:rFonts w:ascii="Times New Roman" w:hAnsi="Times New Roman" w:cs="Times New Roman"/>
          <w:sz w:val="28"/>
          <w:szCs w:val="28"/>
        </w:rPr>
        <w:t>ласт.</w:t>
      </w:r>
    </w:p>
    <w:p w:rsidR="00BC2504" w:rsidRDefault="00BC2504" w:rsidP="00506A97">
      <w:pPr>
        <w:jc w:val="both"/>
        <w:rPr>
          <w:rFonts w:ascii="Times New Roman" w:hAnsi="Times New Roman" w:cs="Times New Roman"/>
          <w:sz w:val="28"/>
          <w:szCs w:val="28"/>
        </w:rPr>
      </w:pPr>
      <w:r w:rsidRPr="00506A97">
        <w:rPr>
          <w:rFonts w:ascii="Times New Roman" w:hAnsi="Times New Roman" w:cs="Times New Roman"/>
          <w:sz w:val="28"/>
          <w:szCs w:val="28"/>
        </w:rPr>
        <w:t xml:space="preserve">    </w:t>
      </w:r>
      <w:r w:rsidR="00506A97">
        <w:rPr>
          <w:rFonts w:ascii="Times New Roman" w:hAnsi="Times New Roman" w:cs="Times New Roman"/>
          <w:sz w:val="28"/>
          <w:szCs w:val="28"/>
        </w:rPr>
        <w:t xml:space="preserve">   Президентът</w:t>
      </w:r>
      <w:r w:rsidRPr="00506A97">
        <w:rPr>
          <w:rFonts w:ascii="Times New Roman" w:hAnsi="Times New Roman" w:cs="Times New Roman"/>
          <w:sz w:val="28"/>
          <w:szCs w:val="28"/>
        </w:rPr>
        <w:t xml:space="preserve"> е висш </w:t>
      </w:r>
      <w:r w:rsidR="006B20C6">
        <w:rPr>
          <w:rFonts w:ascii="Times New Roman" w:hAnsi="Times New Roman" w:cs="Times New Roman"/>
          <w:sz w:val="28"/>
          <w:szCs w:val="28"/>
        </w:rPr>
        <w:t>орган и символ на държавността.Т</w:t>
      </w:r>
      <w:r w:rsidRPr="00506A97">
        <w:rPr>
          <w:rFonts w:ascii="Times New Roman" w:hAnsi="Times New Roman" w:cs="Times New Roman"/>
          <w:sz w:val="28"/>
          <w:szCs w:val="28"/>
        </w:rPr>
        <w:t>ой олицетворява единството на наци</w:t>
      </w:r>
      <w:r w:rsidR="00506A97">
        <w:rPr>
          <w:rFonts w:ascii="Times New Roman" w:hAnsi="Times New Roman" w:cs="Times New Roman"/>
          <w:sz w:val="28"/>
          <w:szCs w:val="28"/>
        </w:rPr>
        <w:t>ята и представлява Република Бъ</w:t>
      </w:r>
      <w:r w:rsidRPr="00506A97">
        <w:rPr>
          <w:rFonts w:ascii="Times New Roman" w:hAnsi="Times New Roman" w:cs="Times New Roman"/>
          <w:sz w:val="28"/>
          <w:szCs w:val="28"/>
        </w:rPr>
        <w:t>лгария в международните отношения.Една от трите основни функции на президента е арбитражната,чиято цел е осигуряване на нормални взаимоотношения между държавните органи при осъществяване на властта.Об</w:t>
      </w:r>
      <w:r w:rsidR="00506A97">
        <w:rPr>
          <w:rFonts w:ascii="Times New Roman" w:hAnsi="Times New Roman" w:cs="Times New Roman"/>
          <w:sz w:val="28"/>
          <w:szCs w:val="28"/>
        </w:rPr>
        <w:t>р</w:t>
      </w:r>
      <w:r w:rsidRPr="00506A97">
        <w:rPr>
          <w:rFonts w:ascii="Times New Roman" w:hAnsi="Times New Roman" w:cs="Times New Roman"/>
          <w:sz w:val="28"/>
          <w:szCs w:val="28"/>
        </w:rPr>
        <w:t xml:space="preserve">ъщенията на президента по естеството си са политически актове,посредством които се взема отношение  по важни въпроси от външната или вътрешната </w:t>
      </w:r>
      <w:r w:rsidR="00506A97">
        <w:rPr>
          <w:rFonts w:ascii="Times New Roman" w:hAnsi="Times New Roman" w:cs="Times New Roman"/>
          <w:sz w:val="28"/>
          <w:szCs w:val="28"/>
        </w:rPr>
        <w:t>политика.Той може да</w:t>
      </w:r>
      <w:r w:rsidR="00506A97" w:rsidRPr="00506A97">
        <w:rPr>
          <w:rFonts w:ascii="Times New Roman" w:hAnsi="Times New Roman" w:cs="Times New Roman"/>
          <w:sz w:val="28"/>
          <w:szCs w:val="28"/>
        </w:rPr>
        <w:t xml:space="preserve"> отправя </w:t>
      </w:r>
      <w:r w:rsidR="00506A97">
        <w:rPr>
          <w:rFonts w:ascii="Times New Roman" w:hAnsi="Times New Roman" w:cs="Times New Roman"/>
          <w:sz w:val="28"/>
          <w:szCs w:val="28"/>
        </w:rPr>
        <w:t xml:space="preserve">и </w:t>
      </w:r>
      <w:r w:rsidR="00506A97" w:rsidRPr="00506A97">
        <w:rPr>
          <w:rFonts w:ascii="Times New Roman" w:hAnsi="Times New Roman" w:cs="Times New Roman"/>
          <w:sz w:val="28"/>
          <w:szCs w:val="28"/>
        </w:rPr>
        <w:t>призиви към нацията или парламента.</w:t>
      </w:r>
      <w:r w:rsidR="00506A97">
        <w:rPr>
          <w:rFonts w:ascii="Times New Roman" w:hAnsi="Times New Roman" w:cs="Times New Roman"/>
          <w:sz w:val="28"/>
          <w:szCs w:val="28"/>
        </w:rPr>
        <w:t xml:space="preserve"> </w:t>
      </w:r>
      <w:r w:rsidR="00506A97" w:rsidRPr="00506A97">
        <w:rPr>
          <w:rFonts w:ascii="Times New Roman" w:hAnsi="Times New Roman" w:cs="Times New Roman"/>
          <w:sz w:val="28"/>
          <w:szCs w:val="28"/>
        </w:rPr>
        <w:t xml:space="preserve">Отправяйки призив за изчистване на мутрите от прокуратурата и призовавайки за оставка на Главния прокурор,реално </w:t>
      </w:r>
      <w:r w:rsidR="006B20C6">
        <w:rPr>
          <w:rFonts w:ascii="Times New Roman" w:hAnsi="Times New Roman" w:cs="Times New Roman"/>
          <w:sz w:val="28"/>
          <w:szCs w:val="28"/>
        </w:rPr>
        <w:t>„</w:t>
      </w:r>
      <w:r w:rsidR="00506A97" w:rsidRPr="00506A97">
        <w:rPr>
          <w:rFonts w:ascii="Times New Roman" w:hAnsi="Times New Roman" w:cs="Times New Roman"/>
          <w:sz w:val="28"/>
          <w:szCs w:val="28"/>
        </w:rPr>
        <w:t>обединителят на нацията</w:t>
      </w:r>
      <w:r w:rsidR="006B20C6">
        <w:rPr>
          <w:rFonts w:ascii="Times New Roman" w:hAnsi="Times New Roman" w:cs="Times New Roman"/>
          <w:sz w:val="28"/>
          <w:szCs w:val="28"/>
        </w:rPr>
        <w:t>“</w:t>
      </w:r>
      <w:r w:rsidR="00506A97" w:rsidRPr="00506A97">
        <w:rPr>
          <w:rFonts w:ascii="Times New Roman" w:hAnsi="Times New Roman" w:cs="Times New Roman"/>
          <w:sz w:val="28"/>
          <w:szCs w:val="28"/>
        </w:rPr>
        <w:t xml:space="preserve"> наруши една от основните си функции.Това е така тъй като целта би могла да бъде всяка друга,но не и осигуряване на нормални взаимоотношения между държавни органи.Ако не искаме да се озовем на погрешен път не следва да забравяме,че демократичния идеал не дефинира демократичната реалност и че демокрацията се заражда и оформя от взаимните влияния между нейните идеали и нейната действителност,както и от подтика на една задължителност и съпротивата на едно съществуване.</w:t>
      </w:r>
    </w:p>
    <w:p w:rsidR="00506A97" w:rsidRDefault="00506A97" w:rsidP="0047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Всеки един магистрат от Специализирана прокуратура е положил следната клетва </w:t>
      </w:r>
      <w:r w:rsidRPr="00506A97">
        <w:rPr>
          <w:rFonts w:ascii="Times New Roman" w:hAnsi="Times New Roman" w:cs="Times New Roman"/>
          <w:sz w:val="28"/>
          <w:szCs w:val="28"/>
        </w:rPr>
        <w:t xml:space="preserve">:“ </w:t>
      </w:r>
      <w:r w:rsidRPr="00506A97">
        <w:rPr>
          <w:rFonts w:ascii="Times New Roman" w:hAnsi="Times New Roman" w:cs="Times New Roman"/>
          <w:sz w:val="28"/>
          <w:szCs w:val="28"/>
        </w:rPr>
        <w:t xml:space="preserve">Заклевам се в името на народа да прилагам точно </w:t>
      </w:r>
      <w:r w:rsidRPr="00506A97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Конституцията и законите на Република България, да изпълнявам задълженията си по съвест и вътрешно убеждение, да бъда безпристрастен, обективен и справедлив, да допринасям за издигане престижа на професията, да пазя тайната на съвещанието, като винаги помня, че за всичко отговарям пред </w:t>
      </w:r>
      <w:r>
        <w:rPr>
          <w:rFonts w:ascii="Times New Roman" w:hAnsi="Times New Roman" w:cs="Times New Roman"/>
          <w:sz w:val="28"/>
          <w:szCs w:val="28"/>
        </w:rPr>
        <w:t>закона. Заклех се!"</w:t>
      </w:r>
    </w:p>
    <w:p w:rsidR="00E32623" w:rsidRDefault="00506A97" w:rsidP="0047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D2">
        <w:rPr>
          <w:rFonts w:ascii="Times New Roman" w:hAnsi="Times New Roman" w:cs="Times New Roman"/>
          <w:sz w:val="28"/>
          <w:szCs w:val="28"/>
        </w:rPr>
        <w:t xml:space="preserve">       Встъпвайки в длъжност пре</w:t>
      </w:r>
      <w:r w:rsidR="00531F05">
        <w:rPr>
          <w:rFonts w:ascii="Times New Roman" w:hAnsi="Times New Roman" w:cs="Times New Roman"/>
          <w:sz w:val="28"/>
          <w:szCs w:val="28"/>
        </w:rPr>
        <w:t xml:space="preserve">зидентът на Република България </w:t>
      </w:r>
      <w:r w:rsidR="004732D2">
        <w:rPr>
          <w:rFonts w:ascii="Times New Roman" w:hAnsi="Times New Roman" w:cs="Times New Roman"/>
          <w:sz w:val="28"/>
          <w:szCs w:val="28"/>
        </w:rPr>
        <w:t xml:space="preserve"> също е положил клетва </w:t>
      </w:r>
      <w:proofErr w:type="spellStart"/>
      <w:r w:rsidR="004732D2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4732D2" w:rsidRPr="004732D2">
        <w:rPr>
          <w:rFonts w:ascii="Times New Roman" w:hAnsi="Times New Roman" w:cs="Times New Roman"/>
          <w:sz w:val="28"/>
          <w:szCs w:val="28"/>
        </w:rPr>
        <w:t>.:“</w:t>
      </w:r>
      <w:r w:rsidR="004732D2" w:rsidRPr="004732D2">
        <w:rPr>
          <w:rFonts w:ascii="Times New Roman" w:hAnsi="Times New Roman" w:cs="Times New Roman"/>
          <w:sz w:val="28"/>
          <w:szCs w:val="28"/>
        </w:rPr>
        <w:t>Заклевам се в името на Република България да спазвам Конституцията и законите на страната и във всичките си действия да се ръководя от интересите на</w:t>
      </w:r>
      <w:r w:rsidR="00E32623">
        <w:rPr>
          <w:rFonts w:ascii="Times New Roman" w:hAnsi="Times New Roman" w:cs="Times New Roman"/>
          <w:sz w:val="28"/>
          <w:szCs w:val="28"/>
        </w:rPr>
        <w:t xml:space="preserve"> народа. Заклех се." </w:t>
      </w:r>
    </w:p>
    <w:p w:rsidR="00E32623" w:rsidRPr="00607260" w:rsidRDefault="00EC2179" w:rsidP="004732D2">
      <w:pPr>
        <w:jc w:val="both"/>
        <w:rPr>
          <w:rFonts w:ascii="Times New Roman" w:hAnsi="Times New Roman" w:cs="Times New Roman"/>
          <w:sz w:val="28"/>
          <w:szCs w:val="28"/>
        </w:rPr>
      </w:pPr>
      <w:r w:rsidRPr="00EC2179">
        <w:rPr>
          <w:rFonts w:ascii="Times New Roman" w:hAnsi="Times New Roman" w:cs="Times New Roman"/>
          <w:sz w:val="28"/>
          <w:szCs w:val="28"/>
        </w:rPr>
        <w:t xml:space="preserve">         Задачата на съдебната власт е да решава правните спорове и да „раздава право“ съгласно действащите в страната закони. Законодателството (чл. 10, ал. 1 от ЗСВ) предвижда като правило, че съдебното производство по наказателни дела е </w:t>
      </w:r>
      <w:proofErr w:type="spellStart"/>
      <w:r w:rsidRPr="00EC2179">
        <w:rPr>
          <w:rFonts w:ascii="Times New Roman" w:hAnsi="Times New Roman" w:cs="Times New Roman"/>
          <w:sz w:val="28"/>
          <w:szCs w:val="28"/>
        </w:rPr>
        <w:t>триинстанционно</w:t>
      </w:r>
      <w:proofErr w:type="spellEnd"/>
      <w:r w:rsidRPr="00EC21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2179">
        <w:rPr>
          <w:rFonts w:ascii="Times New Roman" w:hAnsi="Times New Roman" w:cs="Times New Roman"/>
          <w:sz w:val="28"/>
          <w:szCs w:val="28"/>
        </w:rPr>
        <w:t>първоинстанционно</w:t>
      </w:r>
      <w:proofErr w:type="spellEnd"/>
      <w:r w:rsidRPr="00EC2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179">
        <w:rPr>
          <w:rFonts w:ascii="Times New Roman" w:hAnsi="Times New Roman" w:cs="Times New Roman"/>
          <w:sz w:val="28"/>
          <w:szCs w:val="28"/>
        </w:rPr>
        <w:t>въззивно</w:t>
      </w:r>
      <w:proofErr w:type="spellEnd"/>
      <w:r w:rsidRPr="00EC2179">
        <w:rPr>
          <w:rFonts w:ascii="Times New Roman" w:hAnsi="Times New Roman" w:cs="Times New Roman"/>
          <w:sz w:val="28"/>
          <w:szCs w:val="28"/>
        </w:rPr>
        <w:t xml:space="preserve"> и касационно, освен ако в закон не е предвидено друго.Според разпоредбата на чл.143 от ЗСВ всички актове и действия на прокурора могат да бъдат обжалвани пред непосредствено </w:t>
      </w:r>
      <w:proofErr w:type="spellStart"/>
      <w:r w:rsidRPr="00EC2179">
        <w:rPr>
          <w:rFonts w:ascii="Times New Roman" w:hAnsi="Times New Roman" w:cs="Times New Roman"/>
          <w:sz w:val="28"/>
          <w:szCs w:val="28"/>
        </w:rPr>
        <w:t>по-горестоящата</w:t>
      </w:r>
      <w:proofErr w:type="spellEnd"/>
      <w:r w:rsidRPr="00EC2179">
        <w:rPr>
          <w:rFonts w:ascii="Times New Roman" w:hAnsi="Times New Roman" w:cs="Times New Roman"/>
          <w:sz w:val="28"/>
          <w:szCs w:val="28"/>
        </w:rPr>
        <w:t xml:space="preserve"> прокуратура, освен ако подлежат на съдебен контрол. </w:t>
      </w:r>
      <w:proofErr w:type="spellStart"/>
      <w:r w:rsidRPr="00EC2179">
        <w:rPr>
          <w:rFonts w:ascii="Times New Roman" w:hAnsi="Times New Roman" w:cs="Times New Roman"/>
          <w:sz w:val="28"/>
          <w:szCs w:val="28"/>
        </w:rPr>
        <w:t>По-горестоящият</w:t>
      </w:r>
      <w:proofErr w:type="spellEnd"/>
      <w:r w:rsidRPr="00EC2179">
        <w:rPr>
          <w:rFonts w:ascii="Times New Roman" w:hAnsi="Times New Roman" w:cs="Times New Roman"/>
          <w:sz w:val="28"/>
          <w:szCs w:val="28"/>
        </w:rPr>
        <w:t xml:space="preserve"> по длъжност прокурор може да извършва действия, включени в компетентността на подчинените му прокурори, писмено да спира и да отменя разпорежданията им в определените със закон случаи. Писмените разпореждания на съответния </w:t>
      </w:r>
      <w:proofErr w:type="spellStart"/>
      <w:r w:rsidRPr="00EC2179">
        <w:rPr>
          <w:rFonts w:ascii="Times New Roman" w:hAnsi="Times New Roman" w:cs="Times New Roman"/>
          <w:sz w:val="28"/>
          <w:szCs w:val="28"/>
        </w:rPr>
        <w:t>по-горестоящ</w:t>
      </w:r>
      <w:proofErr w:type="spellEnd"/>
      <w:r w:rsidRPr="00EC2179">
        <w:rPr>
          <w:rFonts w:ascii="Times New Roman" w:hAnsi="Times New Roman" w:cs="Times New Roman"/>
          <w:sz w:val="28"/>
          <w:szCs w:val="28"/>
        </w:rPr>
        <w:t xml:space="preserve"> по длъжност прокурор са задължителни за подчинените му прокурори. Всички магистрати разполагат с т.нар. функционална независимост,произтичаща от чл.117 на Конституцията. Тази предметна/функционална независимост, не е привилегия, а последица от конституционното разделение на властите. Тя е предпоставка, обоснована с природата на основните функции на съдебната власт и потребността от</w:t>
      </w:r>
      <w:r>
        <w:rPr>
          <w:rFonts w:ascii="Times New Roman" w:hAnsi="Times New Roman" w:cs="Times New Roman"/>
          <w:sz w:val="28"/>
          <w:szCs w:val="28"/>
        </w:rPr>
        <w:t xml:space="preserve"> отделянето й от другите власти. П</w:t>
      </w:r>
      <w:r w:rsidRPr="00EC2179">
        <w:rPr>
          <w:rFonts w:ascii="Times New Roman" w:hAnsi="Times New Roman" w:cs="Times New Roman"/>
          <w:sz w:val="28"/>
          <w:szCs w:val="28"/>
        </w:rPr>
        <w:t>редпоставка е за установяване на правото в конкретния случай, което се дължи на истината и справедливостта. Тази  независимост е принцип на правовата държава.При решаването на преписките и делата магистратите се водят от вътрешното си убеждение и закона. Магистратите разполагат с функционален имунитет, предназначен да гарантира единствено необходимите условия за свободното от натиск въздействие при решаване на делата и преписките,като функционалният имунитет е предназначен да им гарантира  независимост, при извършване на служебните  действия.</w:t>
      </w:r>
      <w:r w:rsidR="00607260" w:rsidRPr="00607260">
        <w:rPr>
          <w:b/>
          <w:sz w:val="36"/>
          <w:szCs w:val="36"/>
        </w:rPr>
        <w:t xml:space="preserve"> </w:t>
      </w:r>
      <w:r w:rsidR="00607260" w:rsidRPr="00607260">
        <w:rPr>
          <w:rFonts w:ascii="Times New Roman" w:hAnsi="Times New Roman" w:cs="Times New Roman"/>
          <w:sz w:val="28"/>
          <w:szCs w:val="28"/>
        </w:rPr>
        <w:t xml:space="preserve">Прокурорът е политически неутрален.Взема решенията си по вътрешно </w:t>
      </w:r>
      <w:r w:rsidR="00607260" w:rsidRPr="00607260">
        <w:rPr>
          <w:rFonts w:ascii="Times New Roman" w:hAnsi="Times New Roman" w:cs="Times New Roman"/>
          <w:sz w:val="28"/>
          <w:szCs w:val="28"/>
        </w:rPr>
        <w:lastRenderedPageBreak/>
        <w:t>убеждение и на база събрани доказателства в хода на обективно,пълно и всестранно разследване.</w:t>
      </w:r>
    </w:p>
    <w:p w:rsidR="00EC2179" w:rsidRDefault="00EC2179" w:rsidP="00EC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Извършвайки действия по разследването,в служебни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в сградата на президентството ,магистратите от Специализирана прокуратура са се водили единствено и само от закона, следвайки единствено и само осигуряване на обективно,всестранно и пълно разследване по образувано досъдебно производство.</w:t>
      </w:r>
    </w:p>
    <w:p w:rsidR="00607260" w:rsidRDefault="00EC2179" w:rsidP="00EC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Категорично считаме,че изявлението на обединителя на нацията,поводът за което безспорно са конкретни действия по досъдебно производство на </w:t>
      </w:r>
      <w:r w:rsidR="00531F05">
        <w:rPr>
          <w:rFonts w:ascii="Times New Roman" w:hAnsi="Times New Roman" w:cs="Times New Roman"/>
          <w:sz w:val="28"/>
          <w:szCs w:val="28"/>
        </w:rPr>
        <w:t>Специализирана прокуратура е</w:t>
      </w:r>
      <w:r>
        <w:rPr>
          <w:rFonts w:ascii="Times New Roman" w:hAnsi="Times New Roman" w:cs="Times New Roman"/>
          <w:sz w:val="28"/>
          <w:szCs w:val="28"/>
        </w:rPr>
        <w:t xml:space="preserve"> опит за въздействие върху магистрати </w:t>
      </w:r>
      <w:r w:rsidR="00531F05">
        <w:rPr>
          <w:rFonts w:ascii="Times New Roman" w:hAnsi="Times New Roman" w:cs="Times New Roman"/>
          <w:sz w:val="28"/>
          <w:szCs w:val="28"/>
        </w:rPr>
        <w:t>при изпълнение на служебните им задължения,с който опит грубо е погазен основен принцип на правовата държава-независимост на съдебната власт.</w:t>
      </w:r>
    </w:p>
    <w:p w:rsidR="00EC2179" w:rsidRDefault="00607260" w:rsidP="00EC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531F05">
        <w:rPr>
          <w:rFonts w:ascii="Times New Roman" w:hAnsi="Times New Roman" w:cs="Times New Roman"/>
          <w:sz w:val="28"/>
          <w:szCs w:val="28"/>
        </w:rPr>
        <w:t>Заявяваме ,че магистратите от Специализирана прокуратура спазваме законите и Конституцията на Република България и ненарушаваме положената от всеки един от нас клетва,но у нас остава съмнението,че призовавайки народа с думите „да изчистим мутрите от прокуратурата“ президентът на Република България е пристъпил положената клетва.</w:t>
      </w:r>
    </w:p>
    <w:p w:rsidR="00506A97" w:rsidRPr="00506A97" w:rsidRDefault="00506A97" w:rsidP="00506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A97" w:rsidRPr="00506A97" w:rsidRDefault="00506A97" w:rsidP="00506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A97" w:rsidRPr="0050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5"/>
    <w:rsid w:val="00233F66"/>
    <w:rsid w:val="00352955"/>
    <w:rsid w:val="004732D2"/>
    <w:rsid w:val="00506A97"/>
    <w:rsid w:val="00531F05"/>
    <w:rsid w:val="00607260"/>
    <w:rsid w:val="006B20C6"/>
    <w:rsid w:val="00B05035"/>
    <w:rsid w:val="00BC2504"/>
    <w:rsid w:val="00DF7E69"/>
    <w:rsid w:val="00E32623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Ив.. Маджарова</dc:creator>
  <cp:keywords/>
  <dc:description/>
  <cp:lastModifiedBy>Валентина Ив.. Маджарова</cp:lastModifiedBy>
  <cp:revision>6</cp:revision>
  <cp:lastPrinted>2020-07-13T05:37:00Z</cp:lastPrinted>
  <dcterms:created xsi:type="dcterms:W3CDTF">2020-07-13T04:58:00Z</dcterms:created>
  <dcterms:modified xsi:type="dcterms:W3CDTF">2020-07-13T05:48:00Z</dcterms:modified>
</cp:coreProperties>
</file>